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29F" w:rsidRDefault="00D46048" w:rsidP="00A13336">
      <w:pPr>
        <w:jc w:val="center"/>
        <w:rPr>
          <w:rFonts w:ascii="Times New Roman" w:hAnsi="Times New Roman" w:cs="Times New Roman"/>
          <w:sz w:val="28"/>
          <w:szCs w:val="28"/>
        </w:rPr>
      </w:pPr>
      <w:r w:rsidRPr="00D46048">
        <w:rPr>
          <w:rFonts w:ascii="Times New Roman" w:hAnsi="Times New Roman" w:cs="Times New Roman"/>
          <w:sz w:val="28"/>
          <w:szCs w:val="28"/>
        </w:rPr>
        <w:t xml:space="preserve">Управление образования </w:t>
      </w:r>
      <w:proofErr w:type="spellStart"/>
      <w:r w:rsidRPr="00D46048">
        <w:rPr>
          <w:rFonts w:ascii="Times New Roman" w:hAnsi="Times New Roman" w:cs="Times New Roman"/>
          <w:sz w:val="28"/>
          <w:szCs w:val="28"/>
        </w:rPr>
        <w:t>Полысаевского</w:t>
      </w:r>
      <w:proofErr w:type="spellEnd"/>
      <w:r w:rsidRPr="00D46048">
        <w:rPr>
          <w:rFonts w:ascii="Times New Roman" w:hAnsi="Times New Roman" w:cs="Times New Roman"/>
          <w:sz w:val="28"/>
          <w:szCs w:val="28"/>
        </w:rPr>
        <w:t xml:space="preserve"> городског</w:t>
      </w:r>
      <w:r>
        <w:rPr>
          <w:rFonts w:ascii="Times New Roman" w:hAnsi="Times New Roman" w:cs="Times New Roman"/>
          <w:sz w:val="28"/>
          <w:szCs w:val="28"/>
        </w:rPr>
        <w:t>о округа Муниципальное автономное</w:t>
      </w:r>
      <w:r w:rsidRPr="00D46048">
        <w:rPr>
          <w:rFonts w:ascii="Times New Roman" w:hAnsi="Times New Roman" w:cs="Times New Roman"/>
          <w:sz w:val="28"/>
          <w:szCs w:val="28"/>
        </w:rPr>
        <w:t xml:space="preserve"> дошкольное образовательное учреждение «Детский са</w:t>
      </w:r>
      <w:r>
        <w:rPr>
          <w:rFonts w:ascii="Times New Roman" w:hAnsi="Times New Roman" w:cs="Times New Roman"/>
          <w:sz w:val="28"/>
          <w:szCs w:val="28"/>
        </w:rPr>
        <w:t>д № 3</w:t>
      </w:r>
      <w:r w:rsidRPr="00D46048">
        <w:rPr>
          <w:rFonts w:ascii="Times New Roman" w:hAnsi="Times New Roman" w:cs="Times New Roman"/>
          <w:sz w:val="28"/>
          <w:szCs w:val="28"/>
        </w:rPr>
        <w:t>»</w:t>
      </w:r>
    </w:p>
    <w:p w:rsidR="003C529F" w:rsidRPr="00D46048" w:rsidRDefault="003C529F" w:rsidP="00A13336">
      <w:pPr>
        <w:jc w:val="center"/>
        <w:rPr>
          <w:rFonts w:ascii="Times New Roman" w:hAnsi="Times New Roman" w:cs="Times New Roman"/>
          <w:sz w:val="28"/>
          <w:szCs w:val="28"/>
        </w:rPr>
      </w:pPr>
    </w:p>
    <w:p w:rsidR="003C529F" w:rsidRDefault="003C529F" w:rsidP="00A13336">
      <w:pPr>
        <w:jc w:val="center"/>
        <w:rPr>
          <w:rFonts w:ascii="Times New Roman" w:hAnsi="Times New Roman" w:cs="Times New Roman"/>
          <w:sz w:val="28"/>
          <w:szCs w:val="28"/>
        </w:rPr>
      </w:pPr>
    </w:p>
    <w:p w:rsidR="003C529F" w:rsidRDefault="003C529F" w:rsidP="00A13336">
      <w:pPr>
        <w:jc w:val="center"/>
        <w:rPr>
          <w:rFonts w:ascii="Times New Roman" w:hAnsi="Times New Roman" w:cs="Times New Roman"/>
          <w:sz w:val="28"/>
          <w:szCs w:val="28"/>
        </w:rPr>
      </w:pPr>
    </w:p>
    <w:p w:rsidR="003C529F" w:rsidRDefault="003C529F" w:rsidP="00A13336">
      <w:pPr>
        <w:jc w:val="center"/>
        <w:rPr>
          <w:rFonts w:ascii="Times New Roman" w:hAnsi="Times New Roman" w:cs="Times New Roman"/>
          <w:sz w:val="28"/>
          <w:szCs w:val="28"/>
        </w:rPr>
      </w:pPr>
    </w:p>
    <w:p w:rsidR="003C529F" w:rsidRDefault="003C529F" w:rsidP="00A61349">
      <w:pPr>
        <w:rPr>
          <w:rFonts w:ascii="Times New Roman" w:hAnsi="Times New Roman" w:cs="Times New Roman"/>
          <w:sz w:val="28"/>
          <w:szCs w:val="28"/>
        </w:rPr>
      </w:pPr>
    </w:p>
    <w:p w:rsidR="00D46048" w:rsidRPr="00D46048" w:rsidRDefault="00D46048" w:rsidP="00D46048">
      <w:pPr>
        <w:jc w:val="center"/>
        <w:rPr>
          <w:rFonts w:ascii="Times New Roman" w:hAnsi="Times New Roman" w:cs="Times New Roman"/>
          <w:b/>
          <w:sz w:val="32"/>
          <w:szCs w:val="32"/>
        </w:rPr>
      </w:pPr>
      <w:r w:rsidRPr="00D46048">
        <w:rPr>
          <w:rFonts w:ascii="Times New Roman" w:hAnsi="Times New Roman" w:cs="Times New Roman"/>
          <w:b/>
          <w:sz w:val="32"/>
          <w:szCs w:val="32"/>
        </w:rPr>
        <w:t>Дополнительная</w:t>
      </w:r>
    </w:p>
    <w:p w:rsidR="00D46048" w:rsidRPr="00D46048" w:rsidRDefault="00D46048" w:rsidP="00D46048">
      <w:pPr>
        <w:jc w:val="center"/>
        <w:rPr>
          <w:rFonts w:ascii="Times New Roman" w:hAnsi="Times New Roman" w:cs="Times New Roman"/>
          <w:b/>
          <w:sz w:val="32"/>
          <w:szCs w:val="32"/>
        </w:rPr>
      </w:pPr>
      <w:r w:rsidRPr="00D46048">
        <w:rPr>
          <w:rFonts w:ascii="Times New Roman" w:hAnsi="Times New Roman" w:cs="Times New Roman"/>
          <w:b/>
          <w:sz w:val="32"/>
          <w:szCs w:val="32"/>
        </w:rPr>
        <w:t>общеразвивающая программа</w:t>
      </w:r>
    </w:p>
    <w:p w:rsidR="00D46048" w:rsidRPr="00D46048" w:rsidRDefault="00D46048" w:rsidP="00D46048">
      <w:pPr>
        <w:jc w:val="center"/>
        <w:rPr>
          <w:rFonts w:ascii="Times New Roman" w:hAnsi="Times New Roman" w:cs="Times New Roman"/>
          <w:b/>
          <w:sz w:val="32"/>
          <w:szCs w:val="32"/>
        </w:rPr>
      </w:pPr>
      <w:r w:rsidRPr="00D46048">
        <w:rPr>
          <w:rFonts w:ascii="Times New Roman" w:hAnsi="Times New Roman" w:cs="Times New Roman"/>
          <w:b/>
          <w:sz w:val="32"/>
          <w:szCs w:val="32"/>
        </w:rPr>
        <w:t>для</w:t>
      </w:r>
      <w:r w:rsidR="00C30DBE">
        <w:rPr>
          <w:rFonts w:ascii="Times New Roman" w:hAnsi="Times New Roman" w:cs="Times New Roman"/>
          <w:b/>
          <w:sz w:val="32"/>
          <w:szCs w:val="32"/>
        </w:rPr>
        <w:t xml:space="preserve"> детей среднего</w:t>
      </w:r>
      <w:r w:rsidRPr="00D46048">
        <w:rPr>
          <w:rFonts w:ascii="Times New Roman" w:hAnsi="Times New Roman" w:cs="Times New Roman"/>
          <w:b/>
          <w:sz w:val="32"/>
          <w:szCs w:val="32"/>
        </w:rPr>
        <w:t xml:space="preserve"> дошкольного возраста</w:t>
      </w:r>
    </w:p>
    <w:p w:rsidR="00D46048" w:rsidRPr="00DE32ED" w:rsidRDefault="00D46048" w:rsidP="00D46048">
      <w:pPr>
        <w:spacing w:after="0" w:line="240" w:lineRule="auto"/>
        <w:jc w:val="center"/>
        <w:rPr>
          <w:rFonts w:ascii="Monotype Corsiva" w:eastAsia="Times New Roman" w:hAnsi="Monotype Corsiva" w:cs="Times New Roman"/>
          <w:b/>
          <w:i/>
          <w:caps/>
          <w:color w:val="FF0000"/>
          <w:sz w:val="72"/>
          <w:szCs w:val="72"/>
        </w:rPr>
      </w:pPr>
      <w:r w:rsidRPr="00DE32ED">
        <w:rPr>
          <w:rFonts w:ascii="Monotype Corsiva" w:eastAsia="Times New Roman" w:hAnsi="Monotype Corsiva" w:cs="Times New Roman"/>
          <w:b/>
          <w:i/>
          <w:caps/>
          <w:color w:val="FF0000"/>
          <w:sz w:val="72"/>
          <w:szCs w:val="72"/>
        </w:rPr>
        <w:t>«веселая Логоритмика</w:t>
      </w:r>
      <w:r w:rsidR="00C30DBE" w:rsidRPr="00DE32ED">
        <w:rPr>
          <w:rFonts w:ascii="Monotype Corsiva" w:eastAsia="Times New Roman" w:hAnsi="Monotype Corsiva" w:cs="Times New Roman"/>
          <w:b/>
          <w:i/>
          <w:caps/>
          <w:color w:val="FF0000"/>
          <w:sz w:val="72"/>
          <w:szCs w:val="72"/>
        </w:rPr>
        <w:t>»</w:t>
      </w:r>
    </w:p>
    <w:p w:rsidR="003C529F" w:rsidRPr="00D46048" w:rsidRDefault="00D46048" w:rsidP="00D46048">
      <w:pPr>
        <w:tabs>
          <w:tab w:val="left" w:pos="5591"/>
        </w:tabs>
        <w:rPr>
          <w:rFonts w:ascii="Times New Roman" w:hAnsi="Times New Roman" w:cs="Times New Roman"/>
          <w:b/>
          <w:sz w:val="32"/>
          <w:szCs w:val="32"/>
        </w:rPr>
      </w:pPr>
      <w:r>
        <w:rPr>
          <w:rFonts w:ascii="Times New Roman" w:hAnsi="Times New Roman" w:cs="Times New Roman"/>
          <w:b/>
          <w:sz w:val="32"/>
          <w:szCs w:val="32"/>
        </w:rPr>
        <w:tab/>
      </w:r>
    </w:p>
    <w:p w:rsidR="003C529F" w:rsidRDefault="003C529F" w:rsidP="00A13336">
      <w:pPr>
        <w:jc w:val="center"/>
        <w:rPr>
          <w:rFonts w:ascii="Times New Roman" w:hAnsi="Times New Roman" w:cs="Times New Roman"/>
          <w:sz w:val="28"/>
          <w:szCs w:val="28"/>
        </w:rPr>
      </w:pPr>
    </w:p>
    <w:p w:rsidR="003C529F" w:rsidRDefault="003C529F" w:rsidP="00A13336">
      <w:pPr>
        <w:jc w:val="center"/>
        <w:rPr>
          <w:rFonts w:ascii="Times New Roman" w:hAnsi="Times New Roman" w:cs="Times New Roman"/>
          <w:sz w:val="28"/>
          <w:szCs w:val="28"/>
        </w:rPr>
      </w:pPr>
    </w:p>
    <w:p w:rsidR="003C529F" w:rsidRDefault="003C529F" w:rsidP="00A13336">
      <w:pPr>
        <w:jc w:val="center"/>
        <w:rPr>
          <w:rFonts w:ascii="Times New Roman" w:hAnsi="Times New Roman" w:cs="Times New Roman"/>
          <w:sz w:val="28"/>
          <w:szCs w:val="28"/>
        </w:rPr>
      </w:pPr>
    </w:p>
    <w:p w:rsidR="007B3192" w:rsidRDefault="00A61349" w:rsidP="00C30DBE">
      <w:pPr>
        <w:jc w:val="center"/>
        <w:rPr>
          <w:rFonts w:ascii="Times New Roman" w:hAnsi="Times New Roman" w:cs="Times New Roman"/>
          <w:sz w:val="28"/>
          <w:szCs w:val="28"/>
        </w:rPr>
        <w:sectPr w:rsidR="007B3192" w:rsidSect="00660F96">
          <w:headerReference w:type="default" r:id="rId8"/>
          <w:headerReference w:type="first" r:id="rId9"/>
          <w:pgSz w:w="11906" w:h="16838"/>
          <w:pgMar w:top="1134" w:right="850" w:bottom="1134" w:left="1701" w:header="708" w:footer="708" w:gutter="0"/>
          <w:pgNumType w:start="1"/>
          <w:cols w:space="708"/>
          <w:titlePg/>
          <w:docGrid w:linePitch="360"/>
        </w:sectPr>
      </w:pPr>
      <w:r>
        <w:rPr>
          <w:noProof/>
        </w:rPr>
        <w:drawing>
          <wp:inline distT="0" distB="0" distL="0" distR="0">
            <wp:extent cx="6167717" cy="2796988"/>
            <wp:effectExtent l="0" t="0" r="0" b="0"/>
            <wp:docPr id="1" name="Рисунок 1" descr="ÐÐ°ÑÑÐ¸Ð½ÐºÐ¸ Ð¿Ð¾ Ð·Ð°Ð¿ÑÐ¾ÑÑ ÐºÐ°ÑÑÐ¸Ð½ÐºÐ¸ Ð¿Ð¾ Ð»Ð¾Ð³Ð¾ÑÐ¸ÑÐ¼Ð¸Ðº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ÑÑÐ¸Ð½ÐºÐ¸ Ð¿Ð¾ Ð·Ð°Ð¿ÑÐ¾ÑÑ ÐºÐ°ÑÑÐ¸Ð½ÐºÐ¸ Ð¿Ð¾ Ð»Ð¾Ð³Ð¾ÑÐ¸ÑÐ¼Ð¸ÐºÐµ"/>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64422" cy="2795494"/>
                    </a:xfrm>
                    <a:prstGeom prst="rect">
                      <a:avLst/>
                    </a:prstGeom>
                    <a:noFill/>
                    <a:ln>
                      <a:noFill/>
                    </a:ln>
                  </pic:spPr>
                </pic:pic>
              </a:graphicData>
            </a:graphic>
          </wp:inline>
        </w:drawing>
      </w:r>
    </w:p>
    <w:p w:rsidR="00A13336" w:rsidRDefault="00A13336" w:rsidP="00A13336">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Управление образования </w:t>
      </w:r>
      <w:proofErr w:type="spellStart"/>
      <w:r>
        <w:rPr>
          <w:rFonts w:ascii="Times New Roman" w:hAnsi="Times New Roman" w:cs="Times New Roman"/>
          <w:sz w:val="28"/>
          <w:szCs w:val="28"/>
        </w:rPr>
        <w:t>Полысаевского</w:t>
      </w:r>
      <w:proofErr w:type="spellEnd"/>
      <w:r>
        <w:rPr>
          <w:rFonts w:ascii="Times New Roman" w:hAnsi="Times New Roman" w:cs="Times New Roman"/>
          <w:sz w:val="28"/>
          <w:szCs w:val="28"/>
        </w:rPr>
        <w:t xml:space="preserve"> городского округа</w:t>
      </w:r>
    </w:p>
    <w:p w:rsidR="00E463F8" w:rsidRDefault="00A13336" w:rsidP="00A13336">
      <w:pPr>
        <w:jc w:val="center"/>
        <w:rPr>
          <w:rFonts w:ascii="Times New Roman" w:hAnsi="Times New Roman" w:cs="Times New Roman"/>
          <w:sz w:val="28"/>
          <w:szCs w:val="28"/>
        </w:rPr>
      </w:pPr>
      <w:r>
        <w:rPr>
          <w:rFonts w:ascii="Times New Roman" w:hAnsi="Times New Roman" w:cs="Times New Roman"/>
          <w:sz w:val="28"/>
          <w:szCs w:val="28"/>
        </w:rPr>
        <w:t>Муниципальное автономное дошкольное образовательное учреждение</w:t>
      </w:r>
    </w:p>
    <w:p w:rsidR="00A13336" w:rsidRDefault="00A13336" w:rsidP="00A13336">
      <w:pPr>
        <w:jc w:val="center"/>
        <w:rPr>
          <w:rFonts w:ascii="Times New Roman" w:hAnsi="Times New Roman" w:cs="Times New Roman"/>
          <w:sz w:val="28"/>
          <w:szCs w:val="28"/>
        </w:rPr>
      </w:pPr>
      <w:r>
        <w:rPr>
          <w:rFonts w:ascii="Times New Roman" w:hAnsi="Times New Roman" w:cs="Times New Roman"/>
          <w:sz w:val="28"/>
          <w:szCs w:val="28"/>
        </w:rPr>
        <w:t>«Детский сад № 3»</w:t>
      </w:r>
    </w:p>
    <w:p w:rsidR="00A13336" w:rsidRDefault="00A13336" w:rsidP="00A13336">
      <w:pPr>
        <w:jc w:val="center"/>
        <w:rPr>
          <w:rFonts w:ascii="Times New Roman" w:hAnsi="Times New Roman" w:cs="Times New Roman"/>
          <w:sz w:val="28"/>
          <w:szCs w:val="28"/>
        </w:rPr>
      </w:pPr>
    </w:p>
    <w:p w:rsidR="00A13336" w:rsidRPr="00D46048" w:rsidRDefault="00A13336" w:rsidP="00A13336">
      <w:pPr>
        <w:jc w:val="center"/>
        <w:rPr>
          <w:rFonts w:ascii="Times New Roman" w:hAnsi="Times New Roman" w:cs="Times New Roman"/>
          <w:sz w:val="28"/>
          <w:szCs w:val="28"/>
        </w:rPr>
      </w:pPr>
    </w:p>
    <w:p w:rsidR="00AC501E" w:rsidRPr="00D46048" w:rsidRDefault="00AC501E" w:rsidP="00A13336">
      <w:pPr>
        <w:jc w:val="center"/>
        <w:rPr>
          <w:rFonts w:ascii="Times New Roman" w:hAnsi="Times New Roman" w:cs="Times New Roman"/>
          <w:sz w:val="28"/>
          <w:szCs w:val="28"/>
        </w:rPr>
      </w:pPr>
    </w:p>
    <w:p w:rsidR="00A13336" w:rsidRDefault="00A13336" w:rsidP="00A13336">
      <w:pPr>
        <w:jc w:val="center"/>
        <w:rPr>
          <w:rFonts w:ascii="Times New Roman" w:hAnsi="Times New Roman" w:cs="Times New Roman"/>
          <w:sz w:val="28"/>
          <w:szCs w:val="28"/>
        </w:rPr>
      </w:pPr>
    </w:p>
    <w:p w:rsidR="00A13336" w:rsidRDefault="00AC501E" w:rsidP="000C2B14">
      <w:pPr>
        <w:jc w:val="right"/>
        <w:rPr>
          <w:rFonts w:ascii="Times New Roman" w:hAnsi="Times New Roman" w:cs="Times New Roman"/>
          <w:sz w:val="28"/>
          <w:szCs w:val="28"/>
        </w:rPr>
      </w:pPr>
      <w:r>
        <w:rPr>
          <w:rFonts w:ascii="Times New Roman" w:hAnsi="Times New Roman" w:cs="Times New Roman"/>
          <w:sz w:val="28"/>
          <w:szCs w:val="28"/>
        </w:rPr>
        <w:t>Утверждена:</w:t>
      </w:r>
    </w:p>
    <w:p w:rsidR="00AC501E" w:rsidRDefault="00AC501E" w:rsidP="000C2B14">
      <w:pPr>
        <w:jc w:val="right"/>
        <w:rPr>
          <w:rFonts w:ascii="Times New Roman" w:hAnsi="Times New Roman" w:cs="Times New Roman"/>
          <w:sz w:val="28"/>
          <w:szCs w:val="28"/>
        </w:rPr>
      </w:pPr>
      <w:r>
        <w:rPr>
          <w:rFonts w:ascii="Times New Roman" w:hAnsi="Times New Roman" w:cs="Times New Roman"/>
          <w:sz w:val="28"/>
          <w:szCs w:val="28"/>
        </w:rPr>
        <w:t>Заведующий</w:t>
      </w:r>
    </w:p>
    <w:p w:rsidR="00AC501E" w:rsidRPr="00AC501E" w:rsidRDefault="00AC501E" w:rsidP="000C2B14">
      <w:pPr>
        <w:jc w:val="right"/>
        <w:rPr>
          <w:rFonts w:ascii="Times New Roman" w:hAnsi="Times New Roman" w:cs="Times New Roman"/>
          <w:sz w:val="28"/>
          <w:szCs w:val="28"/>
        </w:rPr>
      </w:pPr>
      <w:r>
        <w:rPr>
          <w:rFonts w:ascii="Times New Roman" w:hAnsi="Times New Roman" w:cs="Times New Roman"/>
          <w:sz w:val="28"/>
          <w:szCs w:val="28"/>
        </w:rPr>
        <w:t>МАДОУ № 3</w:t>
      </w:r>
    </w:p>
    <w:p w:rsidR="00A13336" w:rsidRDefault="000C2B14" w:rsidP="000C2B14">
      <w:pPr>
        <w:jc w:val="right"/>
        <w:rPr>
          <w:rFonts w:ascii="Times New Roman" w:hAnsi="Times New Roman" w:cs="Times New Roman"/>
          <w:sz w:val="28"/>
          <w:szCs w:val="28"/>
        </w:rPr>
      </w:pPr>
      <w:r>
        <w:rPr>
          <w:rFonts w:ascii="Times New Roman" w:hAnsi="Times New Roman" w:cs="Times New Roman"/>
          <w:sz w:val="28"/>
          <w:szCs w:val="28"/>
        </w:rPr>
        <w:t xml:space="preserve">__________Т.В. </w:t>
      </w:r>
      <w:proofErr w:type="spellStart"/>
      <w:r>
        <w:rPr>
          <w:rFonts w:ascii="Times New Roman" w:hAnsi="Times New Roman" w:cs="Times New Roman"/>
          <w:sz w:val="28"/>
          <w:szCs w:val="28"/>
        </w:rPr>
        <w:t>Шуварикова</w:t>
      </w:r>
      <w:proofErr w:type="spellEnd"/>
    </w:p>
    <w:p w:rsidR="00A13336" w:rsidRPr="007F05A5" w:rsidRDefault="000C2B14" w:rsidP="000C2B14">
      <w:pPr>
        <w:jc w:val="right"/>
        <w:rPr>
          <w:rFonts w:ascii="Times New Roman" w:hAnsi="Times New Roman" w:cs="Times New Roman"/>
          <w:sz w:val="28"/>
          <w:szCs w:val="28"/>
        </w:rPr>
      </w:pPr>
      <w:r>
        <w:rPr>
          <w:rFonts w:ascii="Times New Roman" w:hAnsi="Times New Roman" w:cs="Times New Roman"/>
          <w:sz w:val="28"/>
          <w:szCs w:val="28"/>
        </w:rPr>
        <w:t xml:space="preserve">Приказ от </w:t>
      </w:r>
      <w:r w:rsidR="007F05A5" w:rsidRPr="007F05A5">
        <w:rPr>
          <w:rFonts w:ascii="Times New Roman" w:hAnsi="Times New Roman" w:cs="Times New Roman"/>
          <w:sz w:val="28"/>
          <w:szCs w:val="28"/>
        </w:rPr>
        <w:t>2</w:t>
      </w:r>
      <w:r w:rsidR="007F05A5" w:rsidRPr="00DE32ED">
        <w:rPr>
          <w:rFonts w:ascii="Times New Roman" w:hAnsi="Times New Roman" w:cs="Times New Roman"/>
          <w:sz w:val="28"/>
          <w:szCs w:val="28"/>
        </w:rPr>
        <w:t>5</w:t>
      </w:r>
      <w:r w:rsidR="007F05A5">
        <w:rPr>
          <w:rFonts w:ascii="Times New Roman" w:hAnsi="Times New Roman" w:cs="Times New Roman"/>
          <w:sz w:val="28"/>
          <w:szCs w:val="28"/>
        </w:rPr>
        <w:t>.08.2017 № 207</w:t>
      </w:r>
    </w:p>
    <w:p w:rsidR="00A13336" w:rsidRPr="000C2B14" w:rsidRDefault="00A13336" w:rsidP="00A13336">
      <w:pPr>
        <w:jc w:val="center"/>
        <w:rPr>
          <w:rFonts w:ascii="Times New Roman" w:hAnsi="Times New Roman" w:cs="Times New Roman"/>
          <w:b/>
          <w:sz w:val="32"/>
          <w:szCs w:val="32"/>
        </w:rPr>
      </w:pPr>
    </w:p>
    <w:p w:rsidR="000C2B14" w:rsidRDefault="000C2B14" w:rsidP="00A13336">
      <w:pPr>
        <w:jc w:val="center"/>
        <w:rPr>
          <w:rFonts w:ascii="Times New Roman" w:hAnsi="Times New Roman" w:cs="Times New Roman"/>
          <w:b/>
          <w:sz w:val="32"/>
          <w:szCs w:val="32"/>
        </w:rPr>
      </w:pPr>
      <w:r w:rsidRPr="000C2B14">
        <w:rPr>
          <w:rFonts w:ascii="Times New Roman" w:hAnsi="Times New Roman" w:cs="Times New Roman"/>
          <w:b/>
          <w:sz w:val="32"/>
          <w:szCs w:val="32"/>
        </w:rPr>
        <w:t xml:space="preserve">Дополнительная общеобразовательная программа для детей среднего дошкольного возраста </w:t>
      </w:r>
    </w:p>
    <w:p w:rsidR="00A13336" w:rsidRPr="000C2B14" w:rsidRDefault="000C2B14" w:rsidP="00A13336">
      <w:pPr>
        <w:jc w:val="center"/>
        <w:rPr>
          <w:rFonts w:ascii="Times New Roman" w:hAnsi="Times New Roman" w:cs="Times New Roman"/>
          <w:b/>
          <w:sz w:val="32"/>
          <w:szCs w:val="32"/>
        </w:rPr>
      </w:pPr>
      <w:r w:rsidRPr="000C2B14">
        <w:rPr>
          <w:rFonts w:ascii="Times New Roman" w:hAnsi="Times New Roman" w:cs="Times New Roman"/>
          <w:b/>
          <w:sz w:val="32"/>
          <w:szCs w:val="32"/>
        </w:rPr>
        <w:t xml:space="preserve">«Веселая </w:t>
      </w:r>
      <w:proofErr w:type="spellStart"/>
      <w:r w:rsidRPr="000C2B14">
        <w:rPr>
          <w:rFonts w:ascii="Times New Roman" w:hAnsi="Times New Roman" w:cs="Times New Roman"/>
          <w:b/>
          <w:sz w:val="32"/>
          <w:szCs w:val="32"/>
        </w:rPr>
        <w:t>логоритмика</w:t>
      </w:r>
      <w:proofErr w:type="spellEnd"/>
      <w:r w:rsidRPr="000C2B14">
        <w:rPr>
          <w:rFonts w:ascii="Times New Roman" w:hAnsi="Times New Roman" w:cs="Times New Roman"/>
          <w:b/>
          <w:sz w:val="32"/>
          <w:szCs w:val="32"/>
        </w:rPr>
        <w:t>»</w:t>
      </w:r>
    </w:p>
    <w:p w:rsidR="00A13336" w:rsidRDefault="00A13336" w:rsidP="00A13336">
      <w:pPr>
        <w:jc w:val="center"/>
        <w:rPr>
          <w:rFonts w:ascii="Times New Roman" w:hAnsi="Times New Roman" w:cs="Times New Roman"/>
          <w:sz w:val="28"/>
          <w:szCs w:val="28"/>
        </w:rPr>
      </w:pPr>
    </w:p>
    <w:p w:rsidR="00A13336" w:rsidRDefault="00A13336" w:rsidP="00A13336">
      <w:pPr>
        <w:jc w:val="center"/>
        <w:rPr>
          <w:rFonts w:ascii="Times New Roman" w:hAnsi="Times New Roman" w:cs="Times New Roman"/>
          <w:sz w:val="28"/>
          <w:szCs w:val="28"/>
        </w:rPr>
      </w:pPr>
    </w:p>
    <w:p w:rsidR="00A13336" w:rsidRDefault="00A13336" w:rsidP="00A13336">
      <w:pPr>
        <w:jc w:val="center"/>
        <w:rPr>
          <w:rFonts w:ascii="Times New Roman" w:hAnsi="Times New Roman" w:cs="Times New Roman"/>
          <w:sz w:val="28"/>
          <w:szCs w:val="28"/>
        </w:rPr>
      </w:pPr>
    </w:p>
    <w:p w:rsidR="000C2B14" w:rsidRDefault="000C2B14" w:rsidP="000C2B14">
      <w:pPr>
        <w:jc w:val="right"/>
        <w:rPr>
          <w:rFonts w:ascii="Times New Roman" w:hAnsi="Times New Roman" w:cs="Times New Roman"/>
          <w:sz w:val="28"/>
          <w:szCs w:val="28"/>
        </w:rPr>
      </w:pPr>
      <w:r>
        <w:rPr>
          <w:rFonts w:ascii="Times New Roman" w:hAnsi="Times New Roman" w:cs="Times New Roman"/>
          <w:sz w:val="28"/>
          <w:szCs w:val="28"/>
        </w:rPr>
        <w:t xml:space="preserve">Принято на педагогическом совете </w:t>
      </w:r>
    </w:p>
    <w:p w:rsidR="000C2B14" w:rsidRDefault="000C2B14" w:rsidP="000C2B14">
      <w:pPr>
        <w:jc w:val="right"/>
        <w:rPr>
          <w:rFonts w:ascii="Times New Roman" w:hAnsi="Times New Roman" w:cs="Times New Roman"/>
          <w:sz w:val="28"/>
          <w:szCs w:val="28"/>
        </w:rPr>
      </w:pPr>
      <w:r>
        <w:rPr>
          <w:rFonts w:ascii="Times New Roman" w:hAnsi="Times New Roman" w:cs="Times New Roman"/>
          <w:sz w:val="28"/>
          <w:szCs w:val="28"/>
        </w:rPr>
        <w:t xml:space="preserve">МАДОУ № 3 </w:t>
      </w:r>
    </w:p>
    <w:p w:rsidR="00A13336" w:rsidRDefault="000C2B14" w:rsidP="000C2B14">
      <w:pPr>
        <w:jc w:val="right"/>
        <w:rPr>
          <w:rFonts w:ascii="Times New Roman" w:hAnsi="Times New Roman" w:cs="Times New Roman"/>
          <w:sz w:val="28"/>
          <w:szCs w:val="28"/>
        </w:rPr>
      </w:pPr>
      <w:r>
        <w:rPr>
          <w:rFonts w:ascii="Times New Roman" w:hAnsi="Times New Roman" w:cs="Times New Roman"/>
          <w:sz w:val="28"/>
          <w:szCs w:val="28"/>
        </w:rPr>
        <w:t xml:space="preserve">Протокол </w:t>
      </w:r>
      <w:r w:rsidR="007F05A5">
        <w:rPr>
          <w:rFonts w:ascii="Times New Roman" w:hAnsi="Times New Roman" w:cs="Times New Roman"/>
          <w:sz w:val="28"/>
          <w:szCs w:val="28"/>
        </w:rPr>
        <w:t>25.08.2017 № 1</w:t>
      </w:r>
    </w:p>
    <w:p w:rsidR="00A13336" w:rsidRDefault="00A13336" w:rsidP="00A13336">
      <w:pPr>
        <w:jc w:val="center"/>
        <w:rPr>
          <w:rFonts w:ascii="Times New Roman" w:hAnsi="Times New Roman" w:cs="Times New Roman"/>
          <w:sz w:val="28"/>
          <w:szCs w:val="28"/>
        </w:rPr>
      </w:pPr>
    </w:p>
    <w:p w:rsidR="007B3192" w:rsidRDefault="007B3192" w:rsidP="00A13336">
      <w:pPr>
        <w:jc w:val="center"/>
        <w:rPr>
          <w:rFonts w:ascii="Times New Roman" w:hAnsi="Times New Roman" w:cs="Times New Roman"/>
          <w:sz w:val="28"/>
          <w:szCs w:val="28"/>
        </w:rPr>
        <w:sectPr w:rsidR="007B3192" w:rsidSect="00660F96">
          <w:pgSz w:w="11906" w:h="16838"/>
          <w:pgMar w:top="1134" w:right="850" w:bottom="1134" w:left="1701" w:header="708" w:footer="708" w:gutter="0"/>
          <w:pgNumType w:start="1"/>
          <w:cols w:space="708"/>
          <w:titlePg/>
          <w:docGrid w:linePitch="360"/>
        </w:sectPr>
      </w:pPr>
    </w:p>
    <w:p w:rsidR="003E0C3C" w:rsidRPr="003E0C3C" w:rsidRDefault="003E0C3C" w:rsidP="003E0C3C">
      <w:pPr>
        <w:rPr>
          <w:rFonts w:ascii="Times New Roman" w:hAnsi="Times New Roman" w:cs="Times New Roman"/>
          <w:sz w:val="28"/>
          <w:szCs w:val="28"/>
        </w:rPr>
      </w:pPr>
      <w:r w:rsidRPr="003E0C3C">
        <w:rPr>
          <w:rFonts w:ascii="Times New Roman" w:hAnsi="Times New Roman" w:cs="Times New Roman"/>
          <w:sz w:val="28"/>
          <w:szCs w:val="28"/>
        </w:rPr>
        <w:lastRenderedPageBreak/>
        <w:t xml:space="preserve">Составитель: </w:t>
      </w:r>
    </w:p>
    <w:p w:rsidR="003C529F" w:rsidRPr="003E0C3C" w:rsidRDefault="003E0C3C" w:rsidP="003E0C3C">
      <w:pPr>
        <w:rPr>
          <w:rFonts w:ascii="Times New Roman" w:hAnsi="Times New Roman" w:cs="Times New Roman"/>
          <w:sz w:val="28"/>
          <w:szCs w:val="28"/>
        </w:rPr>
      </w:pPr>
      <w:r>
        <w:rPr>
          <w:rFonts w:ascii="Times New Roman" w:hAnsi="Times New Roman" w:cs="Times New Roman"/>
          <w:sz w:val="28"/>
          <w:szCs w:val="28"/>
        </w:rPr>
        <w:t xml:space="preserve">А. Е. </w:t>
      </w:r>
      <w:proofErr w:type="spellStart"/>
      <w:r>
        <w:rPr>
          <w:rFonts w:ascii="Times New Roman" w:hAnsi="Times New Roman" w:cs="Times New Roman"/>
          <w:sz w:val="28"/>
          <w:szCs w:val="28"/>
        </w:rPr>
        <w:t>Шишко</w:t>
      </w:r>
      <w:proofErr w:type="spellEnd"/>
      <w:r>
        <w:rPr>
          <w:rFonts w:ascii="Times New Roman" w:hAnsi="Times New Roman" w:cs="Times New Roman"/>
          <w:sz w:val="28"/>
          <w:szCs w:val="28"/>
        </w:rPr>
        <w:t>, учитель-логопед  МАДОУ «Детский сад № 3</w:t>
      </w:r>
      <w:r w:rsidRPr="003E0C3C">
        <w:rPr>
          <w:rFonts w:ascii="Times New Roman" w:hAnsi="Times New Roman" w:cs="Times New Roman"/>
          <w:sz w:val="28"/>
          <w:szCs w:val="28"/>
        </w:rPr>
        <w:t>»</w:t>
      </w:r>
    </w:p>
    <w:p w:rsidR="003C529F" w:rsidRDefault="003C529F" w:rsidP="003E0C3C">
      <w:pPr>
        <w:rPr>
          <w:rFonts w:ascii="Times New Roman" w:hAnsi="Times New Roman" w:cs="Times New Roman"/>
          <w:b/>
          <w:sz w:val="28"/>
          <w:szCs w:val="28"/>
        </w:rPr>
      </w:pPr>
    </w:p>
    <w:p w:rsidR="003C529F" w:rsidRDefault="003C529F" w:rsidP="00A13336">
      <w:pPr>
        <w:jc w:val="center"/>
        <w:rPr>
          <w:rFonts w:ascii="Times New Roman" w:hAnsi="Times New Roman" w:cs="Times New Roman"/>
          <w:b/>
          <w:sz w:val="28"/>
          <w:szCs w:val="28"/>
        </w:rPr>
      </w:pPr>
    </w:p>
    <w:p w:rsidR="003C529F" w:rsidRDefault="003C529F" w:rsidP="00A13336">
      <w:pPr>
        <w:jc w:val="center"/>
        <w:rPr>
          <w:rFonts w:ascii="Times New Roman" w:hAnsi="Times New Roman" w:cs="Times New Roman"/>
          <w:b/>
          <w:sz w:val="28"/>
          <w:szCs w:val="28"/>
        </w:rPr>
      </w:pPr>
    </w:p>
    <w:p w:rsidR="003C529F" w:rsidRDefault="003C529F" w:rsidP="00A13336">
      <w:pPr>
        <w:jc w:val="center"/>
        <w:rPr>
          <w:rFonts w:ascii="Times New Roman" w:hAnsi="Times New Roman" w:cs="Times New Roman"/>
          <w:b/>
          <w:sz w:val="28"/>
          <w:szCs w:val="28"/>
        </w:rPr>
      </w:pPr>
    </w:p>
    <w:p w:rsidR="003C529F" w:rsidRDefault="00EC05DB" w:rsidP="00EC05DB">
      <w:pPr>
        <w:jc w:val="both"/>
        <w:rPr>
          <w:rFonts w:ascii="Times New Roman" w:hAnsi="Times New Roman" w:cs="Times New Roman"/>
          <w:sz w:val="28"/>
          <w:szCs w:val="28"/>
        </w:rPr>
      </w:pPr>
      <w:r w:rsidRPr="00EC05DB">
        <w:rPr>
          <w:rFonts w:ascii="Times New Roman" w:hAnsi="Times New Roman" w:cs="Times New Roman"/>
          <w:sz w:val="28"/>
          <w:szCs w:val="28"/>
        </w:rPr>
        <w:t>Дополнительная общеразвиваю</w:t>
      </w:r>
      <w:r>
        <w:rPr>
          <w:rFonts w:ascii="Times New Roman" w:hAnsi="Times New Roman" w:cs="Times New Roman"/>
          <w:sz w:val="28"/>
          <w:szCs w:val="28"/>
        </w:rPr>
        <w:t>щая программа для детей среднего</w:t>
      </w:r>
      <w:r w:rsidRPr="00EC05DB">
        <w:rPr>
          <w:rFonts w:ascii="Times New Roman" w:hAnsi="Times New Roman" w:cs="Times New Roman"/>
          <w:sz w:val="28"/>
          <w:szCs w:val="28"/>
        </w:rPr>
        <w:t xml:space="preserve"> дошколь</w:t>
      </w:r>
      <w:r>
        <w:rPr>
          <w:rFonts w:ascii="Times New Roman" w:hAnsi="Times New Roman" w:cs="Times New Roman"/>
          <w:sz w:val="28"/>
          <w:szCs w:val="28"/>
        </w:rPr>
        <w:t xml:space="preserve">ного возраста «Веселая </w:t>
      </w:r>
      <w:proofErr w:type="spellStart"/>
      <w:r>
        <w:rPr>
          <w:rFonts w:ascii="Times New Roman" w:hAnsi="Times New Roman" w:cs="Times New Roman"/>
          <w:sz w:val="28"/>
          <w:szCs w:val="28"/>
        </w:rPr>
        <w:t>логоритмика</w:t>
      </w:r>
      <w:proofErr w:type="spellEnd"/>
      <w:r w:rsidRPr="00EC05DB">
        <w:rPr>
          <w:rFonts w:ascii="Times New Roman" w:hAnsi="Times New Roman" w:cs="Times New Roman"/>
          <w:sz w:val="28"/>
          <w:szCs w:val="28"/>
        </w:rPr>
        <w:t>» разработана в соответствии                  с Положением о дополнительной общеразвивающей про</w:t>
      </w:r>
      <w:r>
        <w:rPr>
          <w:rFonts w:ascii="Times New Roman" w:hAnsi="Times New Roman" w:cs="Times New Roman"/>
          <w:sz w:val="28"/>
          <w:szCs w:val="28"/>
        </w:rPr>
        <w:t>грамме Муниципального автономного</w:t>
      </w:r>
      <w:r w:rsidRPr="00EC05DB">
        <w:rPr>
          <w:rFonts w:ascii="Times New Roman" w:hAnsi="Times New Roman" w:cs="Times New Roman"/>
          <w:sz w:val="28"/>
          <w:szCs w:val="28"/>
        </w:rPr>
        <w:t xml:space="preserve"> дошкольного образовательного </w:t>
      </w:r>
      <w:r>
        <w:rPr>
          <w:rFonts w:ascii="Times New Roman" w:hAnsi="Times New Roman" w:cs="Times New Roman"/>
          <w:sz w:val="28"/>
          <w:szCs w:val="28"/>
        </w:rPr>
        <w:t>учреждения «Детский сад № 3</w:t>
      </w:r>
      <w:r w:rsidRPr="00EC05DB">
        <w:rPr>
          <w:rFonts w:ascii="Times New Roman" w:hAnsi="Times New Roman" w:cs="Times New Roman"/>
          <w:sz w:val="28"/>
          <w:szCs w:val="28"/>
        </w:rPr>
        <w:t>».</w:t>
      </w:r>
    </w:p>
    <w:p w:rsidR="00EC05DB" w:rsidRDefault="00EC05DB" w:rsidP="00EC05DB">
      <w:pPr>
        <w:jc w:val="both"/>
        <w:rPr>
          <w:rFonts w:ascii="Times New Roman" w:hAnsi="Times New Roman" w:cs="Times New Roman"/>
          <w:sz w:val="28"/>
          <w:szCs w:val="28"/>
        </w:rPr>
      </w:pPr>
      <w:r w:rsidRPr="00EC05DB">
        <w:rPr>
          <w:rFonts w:ascii="Times New Roman" w:hAnsi="Times New Roman" w:cs="Times New Roman"/>
          <w:sz w:val="28"/>
          <w:szCs w:val="28"/>
        </w:rPr>
        <w:t>Программа направлена н</w:t>
      </w:r>
      <w:r w:rsidR="007F1530">
        <w:rPr>
          <w:rFonts w:ascii="Times New Roman" w:hAnsi="Times New Roman" w:cs="Times New Roman"/>
          <w:sz w:val="28"/>
          <w:szCs w:val="28"/>
        </w:rPr>
        <w:t>а развитие речи у детей среднего</w:t>
      </w:r>
      <w:r w:rsidRPr="00EC05DB">
        <w:rPr>
          <w:rFonts w:ascii="Times New Roman" w:hAnsi="Times New Roman" w:cs="Times New Roman"/>
          <w:sz w:val="28"/>
          <w:szCs w:val="28"/>
        </w:rPr>
        <w:t xml:space="preserve"> дошкольного возраста с использ</w:t>
      </w:r>
      <w:r w:rsidR="007F1530">
        <w:rPr>
          <w:rFonts w:ascii="Times New Roman" w:hAnsi="Times New Roman" w:cs="Times New Roman"/>
          <w:sz w:val="28"/>
          <w:szCs w:val="28"/>
        </w:rPr>
        <w:t xml:space="preserve">ованием </w:t>
      </w:r>
      <w:proofErr w:type="spellStart"/>
      <w:r w:rsidR="007F1530">
        <w:rPr>
          <w:rFonts w:ascii="Times New Roman" w:hAnsi="Times New Roman" w:cs="Times New Roman"/>
          <w:sz w:val="28"/>
          <w:szCs w:val="28"/>
        </w:rPr>
        <w:t>логоритмики</w:t>
      </w:r>
      <w:proofErr w:type="spellEnd"/>
      <w:r>
        <w:rPr>
          <w:rFonts w:ascii="Times New Roman" w:hAnsi="Times New Roman" w:cs="Times New Roman"/>
          <w:sz w:val="28"/>
          <w:szCs w:val="28"/>
        </w:rPr>
        <w:t>.</w:t>
      </w:r>
    </w:p>
    <w:p w:rsidR="00EC05DB" w:rsidRDefault="00EC05DB" w:rsidP="00EC05DB">
      <w:pPr>
        <w:jc w:val="both"/>
        <w:rPr>
          <w:rFonts w:ascii="Times New Roman" w:hAnsi="Times New Roman" w:cs="Times New Roman"/>
          <w:sz w:val="28"/>
          <w:szCs w:val="28"/>
        </w:rPr>
      </w:pPr>
      <w:r w:rsidRPr="00EC05DB">
        <w:rPr>
          <w:rFonts w:ascii="Times New Roman" w:hAnsi="Times New Roman" w:cs="Times New Roman"/>
          <w:sz w:val="28"/>
          <w:szCs w:val="28"/>
        </w:rPr>
        <w:t>Программу могут использовать учителя-логопеды, педагоги дошкольного образования.</w:t>
      </w:r>
    </w:p>
    <w:p w:rsidR="002D4B99" w:rsidRDefault="002D4B99">
      <w:pPr>
        <w:rPr>
          <w:rFonts w:ascii="Times New Roman" w:hAnsi="Times New Roman" w:cs="Times New Roman"/>
          <w:sz w:val="28"/>
          <w:szCs w:val="28"/>
        </w:rPr>
      </w:pPr>
    </w:p>
    <w:p w:rsidR="00686FBE" w:rsidRDefault="00686FBE">
      <w:pPr>
        <w:rPr>
          <w:rFonts w:ascii="Times New Roman" w:hAnsi="Times New Roman" w:cs="Times New Roman"/>
          <w:sz w:val="28"/>
          <w:szCs w:val="28"/>
        </w:rPr>
      </w:pPr>
    </w:p>
    <w:p w:rsidR="00686FBE" w:rsidRDefault="00686FBE">
      <w:pPr>
        <w:rPr>
          <w:rFonts w:ascii="Times New Roman" w:hAnsi="Times New Roman" w:cs="Times New Roman"/>
          <w:sz w:val="28"/>
          <w:szCs w:val="28"/>
        </w:rPr>
      </w:pPr>
    </w:p>
    <w:p w:rsidR="00686FBE" w:rsidRDefault="00686FBE">
      <w:pPr>
        <w:rPr>
          <w:rFonts w:ascii="Times New Roman" w:hAnsi="Times New Roman" w:cs="Times New Roman"/>
          <w:sz w:val="28"/>
          <w:szCs w:val="28"/>
        </w:rPr>
      </w:pPr>
    </w:p>
    <w:p w:rsidR="00686FBE" w:rsidRDefault="00686FBE">
      <w:pPr>
        <w:rPr>
          <w:rFonts w:ascii="Times New Roman" w:hAnsi="Times New Roman" w:cs="Times New Roman"/>
          <w:sz w:val="28"/>
          <w:szCs w:val="28"/>
        </w:rPr>
      </w:pPr>
    </w:p>
    <w:p w:rsidR="00686FBE" w:rsidRDefault="00686FBE">
      <w:pPr>
        <w:rPr>
          <w:rFonts w:ascii="Times New Roman" w:hAnsi="Times New Roman" w:cs="Times New Roman"/>
          <w:sz w:val="28"/>
          <w:szCs w:val="28"/>
        </w:rPr>
      </w:pPr>
    </w:p>
    <w:p w:rsidR="00686FBE" w:rsidRDefault="00686FBE">
      <w:pPr>
        <w:rPr>
          <w:rFonts w:ascii="Times New Roman" w:hAnsi="Times New Roman" w:cs="Times New Roman"/>
          <w:sz w:val="28"/>
          <w:szCs w:val="28"/>
        </w:rPr>
      </w:pPr>
    </w:p>
    <w:p w:rsidR="00686FBE" w:rsidRDefault="00686FBE">
      <w:pPr>
        <w:rPr>
          <w:rFonts w:ascii="Times New Roman" w:hAnsi="Times New Roman" w:cs="Times New Roman"/>
          <w:sz w:val="28"/>
          <w:szCs w:val="28"/>
        </w:rPr>
      </w:pPr>
    </w:p>
    <w:p w:rsidR="00686FBE" w:rsidRDefault="00686FBE">
      <w:pPr>
        <w:rPr>
          <w:rFonts w:ascii="Times New Roman" w:hAnsi="Times New Roman" w:cs="Times New Roman"/>
          <w:sz w:val="28"/>
          <w:szCs w:val="28"/>
        </w:rPr>
      </w:pPr>
    </w:p>
    <w:p w:rsidR="00686FBE" w:rsidRDefault="00686FBE">
      <w:pPr>
        <w:rPr>
          <w:rFonts w:ascii="Times New Roman" w:hAnsi="Times New Roman" w:cs="Times New Roman"/>
          <w:sz w:val="28"/>
          <w:szCs w:val="28"/>
        </w:rPr>
      </w:pPr>
    </w:p>
    <w:p w:rsidR="00686FBE" w:rsidRDefault="00686FBE">
      <w:pPr>
        <w:rPr>
          <w:rFonts w:ascii="Times New Roman" w:hAnsi="Times New Roman" w:cs="Times New Roman"/>
          <w:sz w:val="28"/>
          <w:szCs w:val="28"/>
        </w:rPr>
      </w:pPr>
    </w:p>
    <w:p w:rsidR="00686FBE" w:rsidRDefault="00686FBE">
      <w:pPr>
        <w:rPr>
          <w:rFonts w:ascii="Times New Roman" w:hAnsi="Times New Roman" w:cs="Times New Roman"/>
          <w:sz w:val="28"/>
          <w:szCs w:val="28"/>
        </w:rPr>
      </w:pPr>
    </w:p>
    <w:p w:rsidR="00A13336" w:rsidRPr="007F1530" w:rsidRDefault="00A13336" w:rsidP="007F1530">
      <w:pPr>
        <w:jc w:val="center"/>
        <w:rPr>
          <w:rFonts w:ascii="Times New Roman" w:hAnsi="Times New Roman" w:cs="Times New Roman"/>
          <w:b/>
          <w:sz w:val="28"/>
          <w:szCs w:val="28"/>
        </w:rPr>
      </w:pPr>
      <w:r w:rsidRPr="00A13336">
        <w:rPr>
          <w:rFonts w:ascii="Times New Roman" w:hAnsi="Times New Roman" w:cs="Times New Roman"/>
          <w:b/>
          <w:sz w:val="28"/>
          <w:szCs w:val="28"/>
        </w:rPr>
        <w:lastRenderedPageBreak/>
        <w:t xml:space="preserve">Содержание </w:t>
      </w:r>
    </w:p>
    <w:p w:rsidR="00A13336" w:rsidRPr="00A13336" w:rsidRDefault="00A13336" w:rsidP="00A13336">
      <w:pPr>
        <w:rPr>
          <w:rFonts w:ascii="Times New Roman" w:hAnsi="Times New Roman" w:cs="Times New Roman"/>
          <w:sz w:val="28"/>
          <w:szCs w:val="28"/>
        </w:rPr>
      </w:pPr>
      <w:r w:rsidRPr="00A13336">
        <w:rPr>
          <w:rFonts w:ascii="Times New Roman" w:hAnsi="Times New Roman" w:cs="Times New Roman"/>
          <w:sz w:val="28"/>
          <w:szCs w:val="28"/>
        </w:rPr>
        <w:t>Пояснительная за</w:t>
      </w:r>
      <w:r w:rsidR="00343A1E">
        <w:rPr>
          <w:rFonts w:ascii="Times New Roman" w:hAnsi="Times New Roman" w:cs="Times New Roman"/>
          <w:sz w:val="28"/>
          <w:szCs w:val="28"/>
        </w:rPr>
        <w:t>писка ……………………………………………………..…</w:t>
      </w:r>
      <w:r w:rsidR="00686FBE">
        <w:rPr>
          <w:rFonts w:ascii="Times New Roman" w:hAnsi="Times New Roman" w:cs="Times New Roman"/>
          <w:sz w:val="28"/>
          <w:szCs w:val="28"/>
        </w:rPr>
        <w:t>5</w:t>
      </w:r>
      <w:r w:rsidRPr="00A13336">
        <w:rPr>
          <w:rFonts w:ascii="Times New Roman" w:hAnsi="Times New Roman" w:cs="Times New Roman"/>
          <w:sz w:val="28"/>
          <w:szCs w:val="28"/>
        </w:rPr>
        <w:t xml:space="preserve"> Учебный пла</w:t>
      </w:r>
      <w:r w:rsidR="00343A1E">
        <w:rPr>
          <w:rFonts w:ascii="Times New Roman" w:hAnsi="Times New Roman" w:cs="Times New Roman"/>
          <w:sz w:val="28"/>
          <w:szCs w:val="28"/>
        </w:rPr>
        <w:t xml:space="preserve">н………………………………………………………………..… </w:t>
      </w:r>
      <w:r w:rsidR="007E371A">
        <w:rPr>
          <w:rFonts w:ascii="Times New Roman" w:hAnsi="Times New Roman" w:cs="Times New Roman"/>
          <w:sz w:val="28"/>
          <w:szCs w:val="28"/>
        </w:rPr>
        <w:t>9</w:t>
      </w:r>
      <w:r w:rsidRPr="00A13336">
        <w:rPr>
          <w:rFonts w:ascii="Times New Roman" w:hAnsi="Times New Roman" w:cs="Times New Roman"/>
          <w:sz w:val="28"/>
          <w:szCs w:val="28"/>
        </w:rPr>
        <w:t xml:space="preserve"> Содержание пр</w:t>
      </w:r>
      <w:r w:rsidR="00343A1E">
        <w:rPr>
          <w:rFonts w:ascii="Times New Roman" w:hAnsi="Times New Roman" w:cs="Times New Roman"/>
          <w:sz w:val="28"/>
          <w:szCs w:val="28"/>
        </w:rPr>
        <w:t>ограммы……………………………………………………….</w:t>
      </w:r>
      <w:r w:rsidR="007E371A">
        <w:rPr>
          <w:rFonts w:ascii="Times New Roman" w:hAnsi="Times New Roman" w:cs="Times New Roman"/>
          <w:sz w:val="28"/>
          <w:szCs w:val="28"/>
        </w:rPr>
        <w:t>11</w:t>
      </w:r>
      <w:r w:rsidRPr="00A13336">
        <w:rPr>
          <w:rFonts w:ascii="Times New Roman" w:hAnsi="Times New Roman" w:cs="Times New Roman"/>
          <w:sz w:val="28"/>
          <w:szCs w:val="28"/>
        </w:rPr>
        <w:t xml:space="preserve"> Критерии, показатели результативности освоения программы и уровни освоения программ</w:t>
      </w:r>
      <w:r w:rsidR="00343A1E">
        <w:rPr>
          <w:rFonts w:ascii="Times New Roman" w:hAnsi="Times New Roman" w:cs="Times New Roman"/>
          <w:sz w:val="28"/>
          <w:szCs w:val="28"/>
        </w:rPr>
        <w:t xml:space="preserve">ы………...…………………………………...……………. </w:t>
      </w:r>
      <w:r w:rsidR="007E371A">
        <w:rPr>
          <w:rFonts w:ascii="Times New Roman" w:hAnsi="Times New Roman" w:cs="Times New Roman"/>
          <w:sz w:val="28"/>
          <w:szCs w:val="28"/>
        </w:rPr>
        <w:t>28</w:t>
      </w:r>
      <w:r w:rsidRPr="00A13336">
        <w:rPr>
          <w:rFonts w:ascii="Times New Roman" w:hAnsi="Times New Roman" w:cs="Times New Roman"/>
          <w:sz w:val="28"/>
          <w:szCs w:val="28"/>
        </w:rPr>
        <w:t xml:space="preserve"> Информационно-методическое об</w:t>
      </w:r>
      <w:r w:rsidR="00343A1E">
        <w:rPr>
          <w:rFonts w:ascii="Times New Roman" w:hAnsi="Times New Roman" w:cs="Times New Roman"/>
          <w:sz w:val="28"/>
          <w:szCs w:val="28"/>
        </w:rPr>
        <w:t>еспечение программы…………………..</w:t>
      </w:r>
      <w:r w:rsidR="007E371A">
        <w:rPr>
          <w:rFonts w:ascii="Times New Roman" w:hAnsi="Times New Roman" w:cs="Times New Roman"/>
          <w:sz w:val="28"/>
          <w:szCs w:val="28"/>
        </w:rPr>
        <w:t xml:space="preserve">  29</w:t>
      </w:r>
      <w:r w:rsidRPr="00A13336">
        <w:rPr>
          <w:rFonts w:ascii="Times New Roman" w:hAnsi="Times New Roman" w:cs="Times New Roman"/>
          <w:sz w:val="28"/>
          <w:szCs w:val="28"/>
        </w:rPr>
        <w:t xml:space="preserve"> Приложения…</w:t>
      </w:r>
      <w:r w:rsidR="00343A1E">
        <w:rPr>
          <w:rFonts w:ascii="Times New Roman" w:hAnsi="Times New Roman" w:cs="Times New Roman"/>
          <w:sz w:val="28"/>
          <w:szCs w:val="28"/>
        </w:rPr>
        <w:t>………...………………………………………………………..</w:t>
      </w:r>
      <w:r w:rsidR="007E371A">
        <w:rPr>
          <w:rFonts w:ascii="Times New Roman" w:hAnsi="Times New Roman" w:cs="Times New Roman"/>
          <w:sz w:val="28"/>
          <w:szCs w:val="28"/>
        </w:rPr>
        <w:t xml:space="preserve"> 30 </w:t>
      </w:r>
    </w:p>
    <w:p w:rsidR="00A13336" w:rsidRDefault="00A13336" w:rsidP="00A13336">
      <w:pPr>
        <w:rPr>
          <w:rFonts w:ascii="Times New Roman" w:hAnsi="Times New Roman" w:cs="Times New Roman"/>
          <w:sz w:val="28"/>
          <w:szCs w:val="28"/>
        </w:rPr>
      </w:pPr>
    </w:p>
    <w:p w:rsidR="00A13336" w:rsidRDefault="00A13336" w:rsidP="00A13336">
      <w:pPr>
        <w:rPr>
          <w:rFonts w:ascii="Times New Roman" w:hAnsi="Times New Roman" w:cs="Times New Roman"/>
          <w:sz w:val="28"/>
          <w:szCs w:val="28"/>
        </w:rPr>
      </w:pPr>
    </w:p>
    <w:p w:rsidR="00A13336" w:rsidRDefault="00A13336" w:rsidP="00A13336">
      <w:pPr>
        <w:rPr>
          <w:rFonts w:ascii="Times New Roman" w:hAnsi="Times New Roman" w:cs="Times New Roman"/>
          <w:sz w:val="28"/>
          <w:szCs w:val="28"/>
        </w:rPr>
      </w:pPr>
    </w:p>
    <w:p w:rsidR="00A13336" w:rsidRDefault="00A13336" w:rsidP="00A13336">
      <w:pPr>
        <w:rPr>
          <w:rFonts w:ascii="Times New Roman" w:hAnsi="Times New Roman" w:cs="Times New Roman"/>
          <w:sz w:val="28"/>
          <w:szCs w:val="28"/>
        </w:rPr>
      </w:pPr>
    </w:p>
    <w:p w:rsidR="00A13336" w:rsidRDefault="00A13336"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686FBE" w:rsidRDefault="00686FBE" w:rsidP="00A13336">
      <w:pPr>
        <w:rPr>
          <w:rFonts w:ascii="Times New Roman" w:hAnsi="Times New Roman" w:cs="Times New Roman"/>
          <w:sz w:val="28"/>
          <w:szCs w:val="28"/>
        </w:rPr>
      </w:pPr>
    </w:p>
    <w:p w:rsidR="00A13336" w:rsidRDefault="00A13336" w:rsidP="00A13336">
      <w:pPr>
        <w:jc w:val="center"/>
        <w:rPr>
          <w:rFonts w:ascii="Times New Roman" w:hAnsi="Times New Roman" w:cs="Times New Roman"/>
          <w:b/>
          <w:sz w:val="28"/>
          <w:szCs w:val="28"/>
        </w:rPr>
      </w:pPr>
      <w:r w:rsidRPr="00A13336">
        <w:rPr>
          <w:rFonts w:ascii="Times New Roman" w:hAnsi="Times New Roman" w:cs="Times New Roman"/>
          <w:b/>
          <w:sz w:val="28"/>
          <w:szCs w:val="28"/>
        </w:rPr>
        <w:lastRenderedPageBreak/>
        <w:t>Пояснительная записка</w:t>
      </w:r>
    </w:p>
    <w:p w:rsidR="00AE679F" w:rsidRPr="00A12532" w:rsidRDefault="00AE679F" w:rsidP="00AE679F">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rPr>
      </w:pPr>
      <w:r w:rsidRPr="00A12532">
        <w:rPr>
          <w:rFonts w:ascii="Times New Roman" w:eastAsia="Times New Roman" w:hAnsi="Times New Roman" w:cs="Times New Roman"/>
          <w:sz w:val="28"/>
          <w:szCs w:val="28"/>
        </w:rPr>
        <w:t xml:space="preserve">Своевременное овладение правильной, чистой речью способствует формированию у ребенка уверенности в себе, развитию его мышления, коммуникативных качеств. К 5 годам ребенок должен овладеть четким произношением всех звуков. У многих детей этот процесс задерживается в силу ряда причин: нарушения в анатомическом строении речевого аппарата, функциональной незрелости речевых зон головного мозга, </w:t>
      </w:r>
      <w:proofErr w:type="spellStart"/>
      <w:r w:rsidRPr="00A12532">
        <w:rPr>
          <w:rFonts w:ascii="Times New Roman" w:eastAsia="Times New Roman" w:hAnsi="Times New Roman" w:cs="Times New Roman"/>
          <w:sz w:val="28"/>
          <w:szCs w:val="28"/>
        </w:rPr>
        <w:t>несформированности</w:t>
      </w:r>
      <w:proofErr w:type="spellEnd"/>
      <w:r w:rsidRPr="00A12532">
        <w:rPr>
          <w:rFonts w:ascii="Times New Roman" w:eastAsia="Times New Roman" w:hAnsi="Times New Roman" w:cs="Times New Roman"/>
          <w:sz w:val="28"/>
          <w:szCs w:val="28"/>
        </w:rPr>
        <w:t xml:space="preserve"> произвольных движений и т.д. Сами собой дефекты звукопроизношения не исправляются.</w:t>
      </w:r>
    </w:p>
    <w:p w:rsidR="00AE679F" w:rsidRPr="00A12532" w:rsidRDefault="00AE679F" w:rsidP="00AE679F">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A12532">
        <w:rPr>
          <w:rFonts w:ascii="Times New Roman" w:eastAsia="Times New Roman" w:hAnsi="Times New Roman" w:cs="Times New Roman"/>
          <w:sz w:val="28"/>
          <w:szCs w:val="28"/>
        </w:rPr>
        <w:t>Известно, что ребенок развивается в движении.</w:t>
      </w:r>
      <w:r>
        <w:rPr>
          <w:rFonts w:ascii="Times New Roman" w:eastAsia="Times New Roman" w:hAnsi="Times New Roman" w:cs="Times New Roman"/>
          <w:sz w:val="28"/>
          <w:szCs w:val="28"/>
        </w:rPr>
        <w:t xml:space="preserve"> Ученые коррекционной педагогики</w:t>
      </w:r>
      <w:r w:rsidRPr="00A12532">
        <w:rPr>
          <w:rFonts w:ascii="Times New Roman" w:eastAsia="Times New Roman" w:hAnsi="Times New Roman" w:cs="Times New Roman"/>
          <w:sz w:val="28"/>
          <w:szCs w:val="28"/>
        </w:rPr>
        <w:t xml:space="preserve"> доказали филогенетическую связь между развитием движений и речи. Совокупность движений тела и речевых органов способствует снятию напряженности и монотонности речи, которые свойственны детям с речевыми нарушениями. Развитие движений в сочетании со словом и музыкой представляет собой целостный воспитательно-образовательный и коррекционный процесс. </w:t>
      </w:r>
      <w:proofErr w:type="gramStart"/>
      <w:r w:rsidRPr="00A12532">
        <w:rPr>
          <w:rFonts w:ascii="Times New Roman" w:eastAsia="Times New Roman" w:hAnsi="Times New Roman" w:cs="Times New Roman"/>
          <w:sz w:val="28"/>
          <w:szCs w:val="28"/>
        </w:rPr>
        <w:t>Коррекция нарушенных и развитие сохранных функций требуют от ребенка собранности, внимания, конкретности представления, активности мысли, развития памяти (образной, эмоциональной, словесно-логической, двигательно-моторной, произвольной).</w:t>
      </w:r>
      <w:proofErr w:type="gramEnd"/>
    </w:p>
    <w:p w:rsidR="00AE679F" w:rsidRPr="00A12532" w:rsidRDefault="00AE679F" w:rsidP="00AE679F">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A12532">
        <w:rPr>
          <w:rFonts w:ascii="Times New Roman" w:eastAsia="Times New Roman" w:hAnsi="Times New Roman" w:cs="Times New Roman"/>
          <w:sz w:val="28"/>
          <w:szCs w:val="28"/>
        </w:rPr>
        <w:t xml:space="preserve">Не каждый ребенок имеет возможность посещать специализированное дошкольное учреждение или логопедическую группу. Поэтому возникла необходимость в осуществлении дополнительных видов работ по коррекции речевых нарушений и одним из таких видов речевой работы стали занятия по </w:t>
      </w:r>
      <w:proofErr w:type="spellStart"/>
      <w:r w:rsidRPr="00A12532">
        <w:rPr>
          <w:rFonts w:ascii="Times New Roman" w:eastAsia="Times New Roman" w:hAnsi="Times New Roman" w:cs="Times New Roman"/>
          <w:sz w:val="28"/>
          <w:szCs w:val="28"/>
        </w:rPr>
        <w:t>логоритмике</w:t>
      </w:r>
      <w:proofErr w:type="spellEnd"/>
      <w:r w:rsidRPr="00A12532">
        <w:rPr>
          <w:rFonts w:ascii="Times New Roman" w:eastAsia="Times New Roman" w:hAnsi="Times New Roman" w:cs="Times New Roman"/>
          <w:sz w:val="28"/>
          <w:szCs w:val="28"/>
        </w:rPr>
        <w:t>.</w:t>
      </w:r>
    </w:p>
    <w:p w:rsidR="00AE679F" w:rsidRPr="00A12532" w:rsidRDefault="00AE679F" w:rsidP="00AE679F">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rPr>
      </w:pPr>
      <w:proofErr w:type="spellStart"/>
      <w:r w:rsidRPr="00A12532">
        <w:rPr>
          <w:rFonts w:ascii="Times New Roman" w:eastAsia="Times New Roman" w:hAnsi="Times New Roman" w:cs="Times New Roman"/>
          <w:sz w:val="28"/>
          <w:szCs w:val="28"/>
        </w:rPr>
        <w:t>Логоритмика</w:t>
      </w:r>
      <w:proofErr w:type="spellEnd"/>
      <w:r w:rsidRPr="00A12532">
        <w:rPr>
          <w:rFonts w:ascii="Times New Roman" w:eastAsia="Times New Roman" w:hAnsi="Times New Roman" w:cs="Times New Roman"/>
          <w:sz w:val="28"/>
          <w:szCs w:val="28"/>
        </w:rPr>
        <w:t xml:space="preserve"> – это система двигательных упражнений, в которых различные движения сочетаются с произнесением специального речевого материала. Это форма активной терапии, преодоление речевого и сопутствующих нарушений путем развития и коррекции неречевых и речевых психических функций и в конечном итоге адаптация человека </w:t>
      </w:r>
      <w:r w:rsidRPr="00A12532">
        <w:rPr>
          <w:rFonts w:ascii="Times New Roman" w:eastAsia="Times New Roman" w:hAnsi="Times New Roman" w:cs="Times New Roman"/>
          <w:sz w:val="28"/>
          <w:szCs w:val="28"/>
        </w:rPr>
        <w:lastRenderedPageBreak/>
        <w:t xml:space="preserve">кусловиям внешней и внутренней среды. </w:t>
      </w:r>
    </w:p>
    <w:p w:rsidR="00AE679F" w:rsidRDefault="00AE679F" w:rsidP="00AE679F">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rPr>
      </w:pPr>
      <w:r w:rsidRPr="00A12532">
        <w:rPr>
          <w:rFonts w:ascii="Times New Roman" w:eastAsia="Times New Roman" w:hAnsi="Times New Roman" w:cs="Times New Roman"/>
          <w:sz w:val="28"/>
          <w:szCs w:val="28"/>
        </w:rPr>
        <w:t xml:space="preserve">Особенность метода заключается в том, что в двигательные задания включается речевой материал, над качеством которого призвана работать логопедическая ритмика. Музыка не просто сопровождает движение, а является его руководящим началом. Под влиянием регулярных </w:t>
      </w:r>
      <w:proofErr w:type="spellStart"/>
      <w:r w:rsidRPr="00A12532">
        <w:rPr>
          <w:rFonts w:ascii="Times New Roman" w:eastAsia="Times New Roman" w:hAnsi="Times New Roman" w:cs="Times New Roman"/>
          <w:sz w:val="28"/>
          <w:szCs w:val="28"/>
        </w:rPr>
        <w:t>логоритмических</w:t>
      </w:r>
      <w:proofErr w:type="spellEnd"/>
      <w:r w:rsidRPr="00A12532">
        <w:rPr>
          <w:rFonts w:ascii="Times New Roman" w:eastAsia="Times New Roman" w:hAnsi="Times New Roman" w:cs="Times New Roman"/>
          <w:sz w:val="28"/>
          <w:szCs w:val="28"/>
        </w:rPr>
        <w:t xml:space="preserve"> занятий у детей происходит положительная перестройка сердечнососудистой, дыхательной, двигательной, сенсорной, </w:t>
      </w:r>
      <w:proofErr w:type="spellStart"/>
      <w:r w:rsidRPr="00A12532">
        <w:rPr>
          <w:rFonts w:ascii="Times New Roman" w:eastAsia="Times New Roman" w:hAnsi="Times New Roman" w:cs="Times New Roman"/>
          <w:sz w:val="28"/>
          <w:szCs w:val="28"/>
        </w:rPr>
        <w:t>речедвигательной</w:t>
      </w:r>
      <w:proofErr w:type="spellEnd"/>
      <w:r w:rsidRPr="00A12532">
        <w:rPr>
          <w:rFonts w:ascii="Times New Roman" w:eastAsia="Times New Roman" w:hAnsi="Times New Roman" w:cs="Times New Roman"/>
          <w:sz w:val="28"/>
          <w:szCs w:val="28"/>
        </w:rPr>
        <w:t>, и других систем, а также воспитание эмоционально - волевых качеств личности.</w:t>
      </w:r>
    </w:p>
    <w:p w:rsidR="00A414FD" w:rsidRPr="00A12532" w:rsidRDefault="00A414FD" w:rsidP="00A414FD">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rPr>
      </w:pPr>
      <w:r w:rsidRPr="00A414FD">
        <w:rPr>
          <w:rFonts w:ascii="Times New Roman" w:eastAsia="Times New Roman" w:hAnsi="Times New Roman" w:cs="Times New Roman"/>
          <w:sz w:val="28"/>
          <w:szCs w:val="28"/>
        </w:rPr>
        <w:t xml:space="preserve">Занятие логопедической ритмикой обуславливает включение ее в любую реабилитационную методику воспитания, обучения и лечения людей с различными аномалиями развития и нарушения </w:t>
      </w:r>
      <w:r>
        <w:rPr>
          <w:rFonts w:ascii="Times New Roman" w:eastAsia="Times New Roman" w:hAnsi="Times New Roman" w:cs="Times New Roman"/>
          <w:sz w:val="28"/>
          <w:szCs w:val="28"/>
        </w:rPr>
        <w:t xml:space="preserve">речи. Особенностью программы, в свете ее коррекционных </w:t>
      </w:r>
      <w:r w:rsidRPr="00A414FD">
        <w:rPr>
          <w:rFonts w:ascii="Times New Roman" w:eastAsia="Times New Roman" w:hAnsi="Times New Roman" w:cs="Times New Roman"/>
          <w:sz w:val="28"/>
          <w:szCs w:val="28"/>
        </w:rPr>
        <w:t>задач, является интегра</w:t>
      </w:r>
      <w:r>
        <w:rPr>
          <w:rFonts w:ascii="Times New Roman" w:eastAsia="Times New Roman" w:hAnsi="Times New Roman" w:cs="Times New Roman"/>
          <w:sz w:val="28"/>
          <w:szCs w:val="28"/>
        </w:rPr>
        <w:t xml:space="preserve">ция двигательной и </w:t>
      </w:r>
      <w:r w:rsidRPr="00A414FD">
        <w:rPr>
          <w:rFonts w:ascii="Times New Roman" w:eastAsia="Times New Roman" w:hAnsi="Times New Roman" w:cs="Times New Roman"/>
          <w:sz w:val="28"/>
          <w:szCs w:val="28"/>
        </w:rPr>
        <w:t>познавательной де</w:t>
      </w:r>
      <w:r>
        <w:rPr>
          <w:rFonts w:ascii="Times New Roman" w:eastAsia="Times New Roman" w:hAnsi="Times New Roman" w:cs="Times New Roman"/>
          <w:sz w:val="28"/>
          <w:szCs w:val="28"/>
        </w:rPr>
        <w:t xml:space="preserve">ятельности на основе глубинных </w:t>
      </w:r>
      <w:r w:rsidRPr="00A414FD">
        <w:rPr>
          <w:rFonts w:ascii="Times New Roman" w:eastAsia="Times New Roman" w:hAnsi="Times New Roman" w:cs="Times New Roman"/>
          <w:sz w:val="28"/>
          <w:szCs w:val="28"/>
        </w:rPr>
        <w:t>связ</w:t>
      </w:r>
      <w:r>
        <w:rPr>
          <w:rFonts w:ascii="Times New Roman" w:eastAsia="Times New Roman" w:hAnsi="Times New Roman" w:cs="Times New Roman"/>
          <w:sz w:val="28"/>
          <w:szCs w:val="28"/>
        </w:rPr>
        <w:t xml:space="preserve">ей средств  выразительности музыки, </w:t>
      </w:r>
      <w:r w:rsidRPr="00A414FD">
        <w:rPr>
          <w:rFonts w:ascii="Times New Roman" w:eastAsia="Times New Roman" w:hAnsi="Times New Roman" w:cs="Times New Roman"/>
          <w:sz w:val="28"/>
          <w:szCs w:val="28"/>
        </w:rPr>
        <w:t xml:space="preserve">движения, речи. </w:t>
      </w:r>
    </w:p>
    <w:p w:rsidR="00AE679F" w:rsidRDefault="00AE679F" w:rsidP="00FD15E0">
      <w:pPr>
        <w:jc w:val="both"/>
        <w:rPr>
          <w:rFonts w:ascii="Times New Roman" w:hAnsi="Times New Roman" w:cs="Times New Roman"/>
          <w:sz w:val="28"/>
          <w:szCs w:val="28"/>
        </w:rPr>
      </w:pPr>
      <w:r w:rsidRPr="00FD15E0">
        <w:rPr>
          <w:rFonts w:ascii="Times New Roman" w:eastAsia="Times New Roman" w:hAnsi="Times New Roman" w:cs="Times New Roman"/>
          <w:b/>
          <w:sz w:val="28"/>
          <w:szCs w:val="28"/>
        </w:rPr>
        <w:t>Цель</w:t>
      </w:r>
      <w:r w:rsidRPr="00AE679F">
        <w:rPr>
          <w:rFonts w:ascii="Times New Roman" w:eastAsia="Times New Roman" w:hAnsi="Times New Roman" w:cs="Times New Roman"/>
          <w:sz w:val="28"/>
          <w:szCs w:val="28"/>
        </w:rPr>
        <w:t xml:space="preserve"> программы – преодоление речевого нарушения у детей путём развития, воспитания и коррекции двигательной сферы через </w:t>
      </w:r>
      <w:proofErr w:type="spellStart"/>
      <w:r w:rsidRPr="00AE679F">
        <w:rPr>
          <w:rFonts w:ascii="Times New Roman" w:eastAsia="Times New Roman" w:hAnsi="Times New Roman" w:cs="Times New Roman"/>
          <w:sz w:val="28"/>
          <w:szCs w:val="28"/>
        </w:rPr>
        <w:t>музыкально-логоритмические</w:t>
      </w:r>
      <w:proofErr w:type="spellEnd"/>
      <w:r w:rsidRPr="00AE679F">
        <w:rPr>
          <w:rFonts w:ascii="Times New Roman" w:eastAsia="Times New Roman" w:hAnsi="Times New Roman" w:cs="Times New Roman"/>
          <w:sz w:val="28"/>
          <w:szCs w:val="28"/>
        </w:rPr>
        <w:t xml:space="preserve"> занятия.</w:t>
      </w:r>
    </w:p>
    <w:p w:rsidR="00FD15E0" w:rsidRPr="00FD15E0" w:rsidRDefault="00FD15E0" w:rsidP="005C6628">
      <w:pPr>
        <w:jc w:val="both"/>
        <w:rPr>
          <w:rFonts w:ascii="Times New Roman" w:hAnsi="Times New Roman" w:cs="Times New Roman"/>
          <w:b/>
          <w:sz w:val="28"/>
          <w:szCs w:val="28"/>
        </w:rPr>
      </w:pPr>
      <w:r w:rsidRPr="00FD15E0">
        <w:rPr>
          <w:rFonts w:ascii="Times New Roman" w:hAnsi="Times New Roman" w:cs="Times New Roman"/>
          <w:b/>
          <w:sz w:val="28"/>
          <w:szCs w:val="28"/>
        </w:rPr>
        <w:t>Задачи:</w:t>
      </w:r>
    </w:p>
    <w:p w:rsidR="00FD15E0" w:rsidRPr="00A12532" w:rsidRDefault="00FD15E0" w:rsidP="005C6628">
      <w:pPr>
        <w:widowControl w:val="0"/>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A12532">
        <w:rPr>
          <w:rFonts w:ascii="Times New Roman" w:eastAsia="Times New Roman" w:hAnsi="Times New Roman" w:cs="Times New Roman"/>
          <w:sz w:val="28"/>
          <w:szCs w:val="28"/>
        </w:rPr>
        <w:t>развивать речевое дыхание;</w:t>
      </w:r>
    </w:p>
    <w:p w:rsidR="00FD15E0" w:rsidRPr="00A12532" w:rsidRDefault="00FD15E0" w:rsidP="005C6628">
      <w:pPr>
        <w:widowControl w:val="0"/>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A12532">
        <w:rPr>
          <w:rFonts w:ascii="Times New Roman" w:eastAsia="Times New Roman" w:hAnsi="Times New Roman" w:cs="Times New Roman"/>
          <w:sz w:val="28"/>
          <w:szCs w:val="28"/>
        </w:rPr>
        <w:t>развивать подвижность, переключаемость артикуляционного аппарата;</w:t>
      </w:r>
    </w:p>
    <w:p w:rsidR="00FD15E0" w:rsidRPr="00A12532" w:rsidRDefault="00FD15E0" w:rsidP="005C6628">
      <w:pPr>
        <w:widowControl w:val="0"/>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A12532">
        <w:rPr>
          <w:rFonts w:ascii="Times New Roman" w:eastAsia="Times New Roman" w:hAnsi="Times New Roman" w:cs="Times New Roman"/>
          <w:sz w:val="28"/>
          <w:szCs w:val="28"/>
        </w:rPr>
        <w:t>развивать тонкие движения пальцев рук;</w:t>
      </w:r>
    </w:p>
    <w:p w:rsidR="00FD15E0" w:rsidRPr="00A12532" w:rsidRDefault="00FD15E0" w:rsidP="005C6628">
      <w:pPr>
        <w:widowControl w:val="0"/>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A12532">
        <w:rPr>
          <w:rFonts w:ascii="Times New Roman" w:eastAsia="Times New Roman" w:hAnsi="Times New Roman" w:cs="Times New Roman"/>
          <w:sz w:val="28"/>
          <w:szCs w:val="28"/>
        </w:rPr>
        <w:t>развивать фонематическое восприятие;</w:t>
      </w:r>
    </w:p>
    <w:p w:rsidR="00FD15E0" w:rsidRPr="00A12532" w:rsidRDefault="00FD15E0" w:rsidP="005C6628">
      <w:pPr>
        <w:widowControl w:val="0"/>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A12532">
        <w:rPr>
          <w:rFonts w:ascii="Times New Roman" w:eastAsia="Times New Roman" w:hAnsi="Times New Roman" w:cs="Times New Roman"/>
          <w:sz w:val="28"/>
          <w:szCs w:val="28"/>
        </w:rPr>
        <w:t>формировать и развивать слуховое, зрительное внимание и память;</w:t>
      </w:r>
    </w:p>
    <w:p w:rsidR="00595883" w:rsidRPr="00595883" w:rsidRDefault="00FD15E0" w:rsidP="005C6628">
      <w:pPr>
        <w:widowControl w:val="0"/>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A12532">
        <w:rPr>
          <w:rFonts w:ascii="Times New Roman" w:eastAsia="Times New Roman" w:hAnsi="Times New Roman" w:cs="Times New Roman"/>
          <w:sz w:val="28"/>
          <w:szCs w:val="28"/>
        </w:rPr>
        <w:t>формировать грам</w:t>
      </w:r>
      <w:r w:rsidR="00980E28">
        <w:rPr>
          <w:rFonts w:ascii="Times New Roman" w:eastAsia="Times New Roman" w:hAnsi="Times New Roman" w:cs="Times New Roman"/>
          <w:sz w:val="28"/>
          <w:szCs w:val="28"/>
        </w:rPr>
        <w:t>матический строй и связную речь.</w:t>
      </w:r>
    </w:p>
    <w:p w:rsidR="00980E28" w:rsidRDefault="00595883" w:rsidP="005C6628">
      <w:pPr>
        <w:widowControl w:val="0"/>
        <w:autoSpaceDE w:val="0"/>
        <w:autoSpaceDN w:val="0"/>
        <w:adjustRightInd w:val="0"/>
        <w:spacing w:after="0" w:line="360" w:lineRule="auto"/>
        <w:contextualSpacing/>
        <w:jc w:val="center"/>
        <w:rPr>
          <w:rFonts w:ascii="Times New Roman" w:eastAsia="Times New Roman" w:hAnsi="Times New Roman" w:cs="Times New Roman"/>
          <w:sz w:val="28"/>
          <w:szCs w:val="28"/>
        </w:rPr>
      </w:pPr>
      <w:r w:rsidRPr="00595883">
        <w:rPr>
          <w:rFonts w:ascii="Times New Roman" w:eastAsia="Times New Roman" w:hAnsi="Times New Roman" w:cs="Times New Roman"/>
          <w:b/>
          <w:sz w:val="28"/>
          <w:szCs w:val="28"/>
        </w:rPr>
        <w:t>Ожидаемые</w:t>
      </w:r>
      <w:r w:rsidR="003B3EF4">
        <w:rPr>
          <w:rFonts w:ascii="Times New Roman" w:eastAsia="Times New Roman" w:hAnsi="Times New Roman" w:cs="Times New Roman"/>
          <w:b/>
          <w:sz w:val="28"/>
          <w:szCs w:val="28"/>
        </w:rPr>
        <w:t xml:space="preserve"> резуль</w:t>
      </w:r>
      <w:r w:rsidR="00D27A51">
        <w:rPr>
          <w:rFonts w:ascii="Times New Roman" w:eastAsia="Times New Roman" w:hAnsi="Times New Roman" w:cs="Times New Roman"/>
          <w:b/>
          <w:sz w:val="28"/>
          <w:szCs w:val="28"/>
        </w:rPr>
        <w:t>таты реализации программы</w:t>
      </w:r>
    </w:p>
    <w:p w:rsidR="00D27A51" w:rsidRPr="00A12532" w:rsidRDefault="00D27A51" w:rsidP="005C6628">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w:t>
      </w:r>
      <w:r w:rsidRPr="00A12532">
        <w:rPr>
          <w:rFonts w:ascii="Times New Roman" w:eastAsia="Times New Roman" w:hAnsi="Times New Roman" w:cs="Times New Roman"/>
          <w:sz w:val="28"/>
          <w:szCs w:val="28"/>
        </w:rPr>
        <w:t>ормирование навыков позитивной коммуникации, обогащение словарного запаса детей, развитие познавательной активности, познавательных процессов и самостоятельности, формирование основ самоконтроля.</w:t>
      </w:r>
    </w:p>
    <w:p w:rsidR="00D27A51" w:rsidRPr="00D27A51" w:rsidRDefault="00D27A51" w:rsidP="005C6628">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p>
    <w:p w:rsidR="00470E87" w:rsidRDefault="00470E87" w:rsidP="00470E87">
      <w:pPr>
        <w:widowControl w:val="0"/>
        <w:autoSpaceDE w:val="0"/>
        <w:autoSpaceDN w:val="0"/>
        <w:adjustRightInd w:val="0"/>
        <w:spacing w:after="0" w:line="360" w:lineRule="auto"/>
        <w:contextualSpacing/>
        <w:jc w:val="center"/>
        <w:rPr>
          <w:rFonts w:ascii="Times New Roman" w:eastAsia="Times New Roman" w:hAnsi="Times New Roman" w:cs="Times New Roman"/>
          <w:sz w:val="28"/>
          <w:szCs w:val="28"/>
        </w:rPr>
      </w:pPr>
      <w:r w:rsidRPr="00470E87">
        <w:rPr>
          <w:rFonts w:ascii="Times New Roman" w:eastAsia="Times New Roman" w:hAnsi="Times New Roman" w:cs="Times New Roman"/>
          <w:b/>
          <w:sz w:val="28"/>
          <w:szCs w:val="28"/>
        </w:rPr>
        <w:lastRenderedPageBreak/>
        <w:t>Условия реализации программы</w:t>
      </w:r>
    </w:p>
    <w:p w:rsidR="00470E87" w:rsidRDefault="00470E87" w:rsidP="000C2B14">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proofErr w:type="spellStart"/>
      <w:r w:rsidRPr="00470E87">
        <w:rPr>
          <w:rFonts w:ascii="Times New Roman" w:eastAsia="Times New Roman" w:hAnsi="Times New Roman" w:cs="Times New Roman"/>
          <w:sz w:val="28"/>
          <w:szCs w:val="28"/>
        </w:rPr>
        <w:t>Логоритмические</w:t>
      </w:r>
      <w:proofErr w:type="spellEnd"/>
      <w:r w:rsidRPr="00470E87">
        <w:rPr>
          <w:rFonts w:ascii="Times New Roman" w:eastAsia="Times New Roman" w:hAnsi="Times New Roman" w:cs="Times New Roman"/>
          <w:sz w:val="28"/>
          <w:szCs w:val="28"/>
        </w:rPr>
        <w:t xml:space="preserve"> занятия рекомендует</w:t>
      </w:r>
      <w:r>
        <w:rPr>
          <w:rFonts w:ascii="Times New Roman" w:eastAsia="Times New Roman" w:hAnsi="Times New Roman" w:cs="Times New Roman"/>
          <w:sz w:val="28"/>
          <w:szCs w:val="28"/>
        </w:rPr>
        <w:t>ся проводить в музыкальном зале,который оборудован зеркалом,</w:t>
      </w:r>
      <w:r w:rsidR="005146E2">
        <w:rPr>
          <w:rFonts w:ascii="Times New Roman" w:eastAsia="Times New Roman" w:hAnsi="Times New Roman" w:cs="Times New Roman"/>
          <w:sz w:val="28"/>
          <w:szCs w:val="28"/>
        </w:rPr>
        <w:t xml:space="preserve"> музыкальный центр, телевизор, </w:t>
      </w:r>
      <w:proofErr w:type="spellStart"/>
      <w:r w:rsidR="005146E2">
        <w:rPr>
          <w:rFonts w:ascii="Times New Roman" w:eastAsia="Times New Roman" w:hAnsi="Times New Roman" w:cs="Times New Roman"/>
          <w:sz w:val="28"/>
          <w:szCs w:val="28"/>
        </w:rPr>
        <w:t>дивиди</w:t>
      </w:r>
      <w:proofErr w:type="spellEnd"/>
      <w:r w:rsidR="005146E2">
        <w:rPr>
          <w:rFonts w:ascii="Times New Roman" w:eastAsia="Times New Roman" w:hAnsi="Times New Roman" w:cs="Times New Roman"/>
          <w:sz w:val="28"/>
          <w:szCs w:val="28"/>
        </w:rPr>
        <w:t xml:space="preserve"> плеер</w:t>
      </w:r>
      <w:r>
        <w:rPr>
          <w:rFonts w:ascii="Times New Roman" w:eastAsia="Times New Roman" w:hAnsi="Times New Roman" w:cs="Times New Roman"/>
          <w:sz w:val="28"/>
          <w:szCs w:val="28"/>
        </w:rPr>
        <w:t>,</w:t>
      </w:r>
      <w:r w:rsidR="005146E2">
        <w:rPr>
          <w:rFonts w:ascii="Times New Roman" w:eastAsia="Times New Roman" w:hAnsi="Times New Roman" w:cs="Times New Roman"/>
          <w:sz w:val="28"/>
          <w:szCs w:val="28"/>
        </w:rPr>
        <w:t xml:space="preserve"> набора аудио- и видеозапись</w:t>
      </w:r>
      <w:r w:rsidRPr="00470E87">
        <w:rPr>
          <w:rFonts w:ascii="Times New Roman" w:eastAsia="Times New Roman" w:hAnsi="Times New Roman" w:cs="Times New Roman"/>
          <w:sz w:val="28"/>
          <w:szCs w:val="28"/>
        </w:rPr>
        <w:t xml:space="preserve"> для просмотра и прослушивания ритмических упражнений.  </w:t>
      </w:r>
    </w:p>
    <w:p w:rsidR="00470E87" w:rsidRDefault="00470E87" w:rsidP="000C2B14">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proofErr w:type="gramStart"/>
      <w:r w:rsidRPr="00470E87">
        <w:rPr>
          <w:rFonts w:ascii="Times New Roman" w:eastAsia="Times New Roman" w:hAnsi="Times New Roman" w:cs="Times New Roman"/>
          <w:sz w:val="28"/>
          <w:szCs w:val="28"/>
        </w:rPr>
        <w:t>Нагляднос</w:t>
      </w:r>
      <w:r w:rsidR="000B1121">
        <w:rPr>
          <w:rFonts w:ascii="Times New Roman" w:eastAsia="Times New Roman" w:hAnsi="Times New Roman" w:cs="Times New Roman"/>
          <w:sz w:val="28"/>
          <w:szCs w:val="28"/>
        </w:rPr>
        <w:t>ть: маски, костюмы зверей, птиц, детские игрушки,</w:t>
      </w:r>
      <w:r w:rsidRPr="00470E87">
        <w:rPr>
          <w:rFonts w:ascii="Times New Roman" w:eastAsia="Times New Roman" w:hAnsi="Times New Roman" w:cs="Times New Roman"/>
          <w:sz w:val="28"/>
          <w:szCs w:val="28"/>
        </w:rPr>
        <w:t xml:space="preserve"> таблицы со складами и текстами коротких песен, ил</w:t>
      </w:r>
      <w:r w:rsidR="000B1121">
        <w:rPr>
          <w:rFonts w:ascii="Times New Roman" w:eastAsia="Times New Roman" w:hAnsi="Times New Roman" w:cs="Times New Roman"/>
          <w:sz w:val="28"/>
          <w:szCs w:val="28"/>
        </w:rPr>
        <w:t>люстрации к детским песенкам,</w:t>
      </w:r>
      <w:r w:rsidRPr="00470E87">
        <w:rPr>
          <w:rFonts w:ascii="Times New Roman" w:eastAsia="Times New Roman" w:hAnsi="Times New Roman" w:cs="Times New Roman"/>
          <w:sz w:val="28"/>
          <w:szCs w:val="28"/>
        </w:rPr>
        <w:t xml:space="preserve"> бубны, погремушки, деревянные ложки.</w:t>
      </w:r>
      <w:proofErr w:type="gramEnd"/>
    </w:p>
    <w:p w:rsidR="00A414FD" w:rsidRDefault="00A414FD" w:rsidP="000C2B14">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Занятия ориентированы на детей </w:t>
      </w:r>
      <w:r w:rsidR="003D0868">
        <w:rPr>
          <w:rFonts w:ascii="Times New Roman" w:eastAsia="Times New Roman" w:hAnsi="Times New Roman" w:cs="Times New Roman"/>
          <w:sz w:val="28"/>
          <w:szCs w:val="28"/>
        </w:rPr>
        <w:t>от 4</w:t>
      </w:r>
      <w:r>
        <w:rPr>
          <w:rFonts w:ascii="Times New Roman" w:eastAsia="Times New Roman" w:hAnsi="Times New Roman" w:cs="Times New Roman"/>
          <w:sz w:val="28"/>
          <w:szCs w:val="28"/>
        </w:rPr>
        <w:t>до</w:t>
      </w:r>
      <w:r w:rsidR="003D0868">
        <w:rPr>
          <w:rFonts w:ascii="Times New Roman" w:eastAsia="Times New Roman" w:hAnsi="Times New Roman" w:cs="Times New Roman"/>
          <w:sz w:val="28"/>
          <w:szCs w:val="28"/>
        </w:rPr>
        <w:t xml:space="preserve"> 5</w:t>
      </w:r>
      <w:r w:rsidR="005844DF">
        <w:rPr>
          <w:rFonts w:ascii="Times New Roman" w:eastAsia="Times New Roman" w:hAnsi="Times New Roman" w:cs="Times New Roman"/>
          <w:sz w:val="28"/>
          <w:szCs w:val="28"/>
        </w:rPr>
        <w:t xml:space="preserve"> лет.</w:t>
      </w:r>
    </w:p>
    <w:p w:rsidR="005844DF" w:rsidRDefault="005844DF" w:rsidP="000C2B14">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Форма обучения – групповые занятия.</w:t>
      </w:r>
    </w:p>
    <w:p w:rsidR="005844DF" w:rsidRDefault="005844DF" w:rsidP="000C2B14">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Срок реализации – 1 год.</w:t>
      </w:r>
    </w:p>
    <w:p w:rsidR="002608B8" w:rsidRDefault="002608B8" w:rsidP="00744D2E">
      <w:pPr>
        <w:widowControl w:val="0"/>
        <w:autoSpaceDE w:val="0"/>
        <w:autoSpaceDN w:val="0"/>
        <w:adjustRightInd w:val="0"/>
        <w:spacing w:after="0" w:line="360" w:lineRule="auto"/>
        <w:contextualSpacing/>
        <w:rPr>
          <w:rFonts w:ascii="Times New Roman" w:eastAsia="Times New Roman" w:hAnsi="Times New Roman" w:cs="Times New Roman"/>
          <w:sz w:val="28"/>
          <w:szCs w:val="28"/>
        </w:rPr>
      </w:pPr>
    </w:p>
    <w:p w:rsidR="002608B8" w:rsidRDefault="002608B8" w:rsidP="002608B8">
      <w:pPr>
        <w:widowControl w:val="0"/>
        <w:autoSpaceDE w:val="0"/>
        <w:autoSpaceDN w:val="0"/>
        <w:adjustRightInd w:val="0"/>
        <w:spacing w:after="0" w:line="360" w:lineRule="auto"/>
        <w:contextualSpacing/>
        <w:jc w:val="center"/>
        <w:rPr>
          <w:rFonts w:ascii="Times New Roman" w:eastAsia="Times New Roman" w:hAnsi="Times New Roman" w:cs="Times New Roman"/>
          <w:b/>
          <w:sz w:val="28"/>
          <w:szCs w:val="28"/>
        </w:rPr>
      </w:pPr>
      <w:r w:rsidRPr="002608B8">
        <w:rPr>
          <w:rFonts w:ascii="Times New Roman" w:eastAsia="Times New Roman" w:hAnsi="Times New Roman" w:cs="Times New Roman"/>
          <w:b/>
          <w:sz w:val="28"/>
          <w:szCs w:val="28"/>
        </w:rPr>
        <w:t>Режим занятий</w:t>
      </w:r>
    </w:p>
    <w:tbl>
      <w:tblPr>
        <w:tblStyle w:val="a4"/>
        <w:tblW w:w="0" w:type="auto"/>
        <w:tblLook w:val="04A0"/>
      </w:tblPr>
      <w:tblGrid>
        <w:gridCol w:w="4785"/>
        <w:gridCol w:w="4786"/>
      </w:tblGrid>
      <w:tr w:rsidR="002608B8" w:rsidTr="005146E2">
        <w:trPr>
          <w:trHeight w:val="659"/>
        </w:trPr>
        <w:tc>
          <w:tcPr>
            <w:tcW w:w="4785" w:type="dxa"/>
          </w:tcPr>
          <w:p w:rsidR="002608B8" w:rsidRDefault="002608B8" w:rsidP="00B264EC">
            <w:pPr>
              <w:widowControl w:val="0"/>
              <w:autoSpaceDE w:val="0"/>
              <w:autoSpaceDN w:val="0"/>
              <w:adjustRightInd w:val="0"/>
              <w:spacing w:line="360" w:lineRule="auto"/>
              <w:contextualSpacing/>
              <w:jc w:val="both"/>
              <w:rPr>
                <w:rFonts w:ascii="Times New Roman" w:eastAsia="Times New Roman" w:hAnsi="Times New Roman" w:cs="Times New Roman"/>
                <w:sz w:val="28"/>
                <w:szCs w:val="28"/>
              </w:rPr>
            </w:pPr>
            <w:r w:rsidRPr="002608B8">
              <w:rPr>
                <w:rFonts w:ascii="Times New Roman" w:eastAsia="Times New Roman" w:hAnsi="Times New Roman" w:cs="Times New Roman"/>
                <w:sz w:val="28"/>
                <w:szCs w:val="28"/>
              </w:rPr>
              <w:t>Периодичность занятий</w:t>
            </w:r>
          </w:p>
        </w:tc>
        <w:tc>
          <w:tcPr>
            <w:tcW w:w="4786" w:type="dxa"/>
          </w:tcPr>
          <w:p w:rsidR="002608B8" w:rsidRDefault="00B264EC" w:rsidP="00B264EC">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 раз в неделю</w:t>
            </w:r>
          </w:p>
        </w:tc>
      </w:tr>
      <w:tr w:rsidR="002608B8" w:rsidTr="002608B8">
        <w:tc>
          <w:tcPr>
            <w:tcW w:w="4785" w:type="dxa"/>
          </w:tcPr>
          <w:p w:rsidR="002608B8" w:rsidRDefault="00B264EC" w:rsidP="00B264EC">
            <w:pPr>
              <w:widowControl w:val="0"/>
              <w:autoSpaceDE w:val="0"/>
              <w:autoSpaceDN w:val="0"/>
              <w:adjustRightInd w:val="0"/>
              <w:spacing w:line="360" w:lineRule="auto"/>
              <w:contextualSpacing/>
              <w:jc w:val="both"/>
              <w:rPr>
                <w:rFonts w:ascii="Times New Roman" w:eastAsia="Times New Roman" w:hAnsi="Times New Roman" w:cs="Times New Roman"/>
                <w:sz w:val="28"/>
                <w:szCs w:val="28"/>
              </w:rPr>
            </w:pPr>
            <w:r w:rsidRPr="00B264EC">
              <w:rPr>
                <w:rFonts w:ascii="Times New Roman" w:eastAsia="Times New Roman" w:hAnsi="Times New Roman" w:cs="Times New Roman"/>
                <w:sz w:val="28"/>
                <w:szCs w:val="28"/>
              </w:rPr>
              <w:t>Продолжительность занятия</w:t>
            </w:r>
          </w:p>
        </w:tc>
        <w:tc>
          <w:tcPr>
            <w:tcW w:w="4786" w:type="dxa"/>
          </w:tcPr>
          <w:p w:rsidR="002608B8" w:rsidRDefault="00B264EC" w:rsidP="00B264EC">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 минут</w:t>
            </w:r>
          </w:p>
        </w:tc>
      </w:tr>
      <w:tr w:rsidR="002608B8" w:rsidTr="005146E2">
        <w:trPr>
          <w:trHeight w:val="233"/>
        </w:trPr>
        <w:tc>
          <w:tcPr>
            <w:tcW w:w="4785" w:type="dxa"/>
          </w:tcPr>
          <w:p w:rsidR="002608B8" w:rsidRDefault="00B264EC" w:rsidP="00B264EC">
            <w:pPr>
              <w:widowControl w:val="0"/>
              <w:autoSpaceDE w:val="0"/>
              <w:autoSpaceDN w:val="0"/>
              <w:adjustRightInd w:val="0"/>
              <w:spacing w:line="360" w:lineRule="auto"/>
              <w:contextualSpacing/>
              <w:jc w:val="both"/>
              <w:rPr>
                <w:rFonts w:ascii="Times New Roman" w:eastAsia="Times New Roman" w:hAnsi="Times New Roman" w:cs="Times New Roman"/>
                <w:sz w:val="28"/>
                <w:szCs w:val="28"/>
              </w:rPr>
            </w:pPr>
            <w:r w:rsidRPr="00B264EC">
              <w:rPr>
                <w:rFonts w:ascii="Times New Roman" w:eastAsia="Times New Roman" w:hAnsi="Times New Roman" w:cs="Times New Roman"/>
                <w:sz w:val="28"/>
                <w:szCs w:val="28"/>
              </w:rPr>
              <w:t>Всего занятий</w:t>
            </w:r>
          </w:p>
        </w:tc>
        <w:tc>
          <w:tcPr>
            <w:tcW w:w="4786" w:type="dxa"/>
          </w:tcPr>
          <w:p w:rsidR="002608B8" w:rsidRDefault="00B264EC" w:rsidP="00B264EC">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r>
    </w:tbl>
    <w:p w:rsidR="002608B8" w:rsidRDefault="002608B8" w:rsidP="002608B8">
      <w:pPr>
        <w:widowControl w:val="0"/>
        <w:autoSpaceDE w:val="0"/>
        <w:autoSpaceDN w:val="0"/>
        <w:adjustRightInd w:val="0"/>
        <w:spacing w:after="0" w:line="360" w:lineRule="auto"/>
        <w:contextualSpacing/>
        <w:rPr>
          <w:rFonts w:ascii="Times New Roman" w:eastAsia="Times New Roman" w:hAnsi="Times New Roman" w:cs="Times New Roman"/>
          <w:sz w:val="28"/>
          <w:szCs w:val="28"/>
        </w:rPr>
      </w:pPr>
    </w:p>
    <w:tbl>
      <w:tblPr>
        <w:tblStyle w:val="a4"/>
        <w:tblW w:w="0" w:type="auto"/>
        <w:tblLook w:val="04A0"/>
      </w:tblPr>
      <w:tblGrid>
        <w:gridCol w:w="4744"/>
        <w:gridCol w:w="4827"/>
      </w:tblGrid>
      <w:tr w:rsidR="005146E2" w:rsidTr="005146E2">
        <w:trPr>
          <w:trHeight w:val="633"/>
        </w:trPr>
        <w:tc>
          <w:tcPr>
            <w:tcW w:w="9571" w:type="dxa"/>
            <w:gridSpan w:val="2"/>
            <w:tcBorders>
              <w:bottom w:val="single" w:sz="4" w:space="0" w:color="auto"/>
            </w:tcBorders>
          </w:tcPr>
          <w:p w:rsidR="005146E2" w:rsidRDefault="005146E2" w:rsidP="005146E2">
            <w:pPr>
              <w:widowControl w:val="0"/>
              <w:autoSpaceDE w:val="0"/>
              <w:autoSpaceDN w:val="0"/>
              <w:adjustRightInd w:val="0"/>
              <w:spacing w:line="360" w:lineRule="auto"/>
              <w:contextualSpacing/>
              <w:jc w:val="center"/>
              <w:rPr>
                <w:rFonts w:ascii="Times New Roman" w:eastAsia="Times New Roman" w:hAnsi="Times New Roman" w:cs="Times New Roman"/>
                <w:b/>
                <w:sz w:val="28"/>
                <w:szCs w:val="28"/>
              </w:rPr>
            </w:pPr>
            <w:r w:rsidRPr="00B264EC">
              <w:rPr>
                <w:rFonts w:ascii="Times New Roman" w:eastAsia="Times New Roman" w:hAnsi="Times New Roman" w:cs="Times New Roman"/>
                <w:b/>
                <w:sz w:val="28"/>
                <w:szCs w:val="28"/>
              </w:rPr>
              <w:t>Структура занятия</w:t>
            </w:r>
          </w:p>
          <w:p w:rsidR="005146E2" w:rsidRDefault="005146E2" w:rsidP="005146E2">
            <w:pPr>
              <w:widowControl w:val="0"/>
              <w:autoSpaceDE w:val="0"/>
              <w:autoSpaceDN w:val="0"/>
              <w:adjustRightInd w:val="0"/>
              <w:spacing w:line="360" w:lineRule="auto"/>
              <w:contextualSpacing/>
              <w:rPr>
                <w:rFonts w:ascii="Times New Roman" w:eastAsia="Times New Roman" w:hAnsi="Times New Roman" w:cs="Times New Roman"/>
                <w:sz w:val="28"/>
                <w:szCs w:val="28"/>
              </w:rPr>
            </w:pPr>
          </w:p>
        </w:tc>
      </w:tr>
      <w:tr w:rsidR="005146E2" w:rsidTr="00977D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645"/>
        </w:trPr>
        <w:tc>
          <w:tcPr>
            <w:tcW w:w="4744" w:type="dxa"/>
          </w:tcPr>
          <w:p w:rsidR="005146E2" w:rsidRDefault="005146E2" w:rsidP="005146E2">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5146E2">
              <w:rPr>
                <w:rFonts w:ascii="Times New Roman" w:eastAsia="Times New Roman" w:hAnsi="Times New Roman" w:cs="Times New Roman"/>
                <w:sz w:val="28"/>
                <w:szCs w:val="28"/>
              </w:rPr>
              <w:t>Подготовительная часть</w:t>
            </w:r>
          </w:p>
        </w:tc>
        <w:tc>
          <w:tcPr>
            <w:tcW w:w="4827" w:type="dxa"/>
          </w:tcPr>
          <w:p w:rsidR="00977D17" w:rsidRPr="00977D17" w:rsidRDefault="00977D17" w:rsidP="00977D17">
            <w:pPr>
              <w:rPr>
                <w:rFonts w:ascii="Times New Roman" w:eastAsia="Times New Roman" w:hAnsi="Times New Roman" w:cs="Times New Roman"/>
                <w:sz w:val="28"/>
                <w:szCs w:val="28"/>
              </w:rPr>
            </w:pPr>
            <w:r w:rsidRPr="00977D17">
              <w:rPr>
                <w:rFonts w:ascii="Times New Roman" w:eastAsia="Times New Roman" w:hAnsi="Times New Roman" w:cs="Times New Roman"/>
                <w:sz w:val="28"/>
                <w:szCs w:val="28"/>
              </w:rPr>
              <w:t>Используются вводные упражнения, которые дают установку на разнообразный темп движения с помощью музыки, упражнения, направленные на тренировку внимания, памяти, координации движений, регулировку мышечного тонуса.</w:t>
            </w:r>
          </w:p>
          <w:p w:rsidR="005146E2" w:rsidRDefault="005146E2" w:rsidP="005146E2">
            <w:pPr>
              <w:widowControl w:val="0"/>
              <w:autoSpaceDE w:val="0"/>
              <w:autoSpaceDN w:val="0"/>
              <w:adjustRightInd w:val="0"/>
              <w:spacing w:line="360" w:lineRule="auto"/>
              <w:contextualSpacing/>
              <w:rPr>
                <w:rFonts w:ascii="Times New Roman" w:eastAsia="Times New Roman" w:hAnsi="Times New Roman" w:cs="Times New Roman"/>
                <w:sz w:val="28"/>
                <w:szCs w:val="28"/>
              </w:rPr>
            </w:pPr>
          </w:p>
        </w:tc>
      </w:tr>
      <w:tr w:rsidR="005146E2" w:rsidTr="00514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80"/>
        </w:trPr>
        <w:tc>
          <w:tcPr>
            <w:tcW w:w="4744" w:type="dxa"/>
          </w:tcPr>
          <w:p w:rsidR="005146E2" w:rsidRDefault="005146E2" w:rsidP="005146E2">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5146E2">
              <w:rPr>
                <w:rFonts w:ascii="Times New Roman" w:eastAsia="Times New Roman" w:hAnsi="Times New Roman" w:cs="Times New Roman"/>
                <w:sz w:val="28"/>
                <w:szCs w:val="28"/>
              </w:rPr>
              <w:t>Основная часть</w:t>
            </w:r>
          </w:p>
        </w:tc>
        <w:tc>
          <w:tcPr>
            <w:tcW w:w="4827" w:type="dxa"/>
          </w:tcPr>
          <w:p w:rsidR="00227187" w:rsidRDefault="005C6628" w:rsidP="00227187">
            <w:pPr>
              <w:rPr>
                <w:rFonts w:ascii="Times New Roman" w:hAnsi="Times New Roman" w:cs="Times New Roman"/>
                <w:sz w:val="28"/>
                <w:szCs w:val="28"/>
              </w:rPr>
            </w:pPr>
            <w:r>
              <w:rPr>
                <w:rFonts w:ascii="Times New Roman" w:hAnsi="Times New Roman" w:cs="Times New Roman"/>
                <w:sz w:val="28"/>
                <w:szCs w:val="28"/>
              </w:rPr>
              <w:t>С</w:t>
            </w:r>
            <w:r w:rsidR="00227187" w:rsidRPr="00227187">
              <w:rPr>
                <w:rFonts w:ascii="Times New Roman" w:eastAsia="Times New Roman" w:hAnsi="Times New Roman" w:cs="Times New Roman"/>
                <w:sz w:val="28"/>
                <w:szCs w:val="28"/>
              </w:rPr>
              <w:t>лушание музыки для снятия эмоционального и мышечного напряжения, пение, игру на детских музыкальных инструментах, подвижные и малоподвижные игры, а так же следующие виды упражнений:</w:t>
            </w:r>
          </w:p>
          <w:p w:rsidR="00227187" w:rsidRPr="00227187" w:rsidRDefault="00227187" w:rsidP="00227187">
            <w:pPr>
              <w:rPr>
                <w:rFonts w:ascii="Times New Roman" w:eastAsia="Times New Roman" w:hAnsi="Times New Roman" w:cs="Times New Roman"/>
                <w:sz w:val="28"/>
                <w:szCs w:val="28"/>
              </w:rPr>
            </w:pPr>
            <w:r w:rsidRPr="007B5BD9">
              <w:rPr>
                <w:rFonts w:ascii="Calibri" w:eastAsia="Times New Roman" w:hAnsi="Calibri" w:cs="Times New Roman"/>
                <w:sz w:val="28"/>
                <w:szCs w:val="28"/>
              </w:rPr>
              <w:lastRenderedPageBreak/>
              <w:t xml:space="preserve">- </w:t>
            </w:r>
            <w:r w:rsidRPr="00227187">
              <w:rPr>
                <w:rFonts w:ascii="Times New Roman" w:eastAsia="Times New Roman" w:hAnsi="Times New Roman" w:cs="Times New Roman"/>
                <w:sz w:val="28"/>
                <w:szCs w:val="28"/>
              </w:rPr>
              <w:t>на развитие дыхания, голоса, артикуляции;</w:t>
            </w:r>
          </w:p>
          <w:p w:rsidR="00227187" w:rsidRPr="00227187" w:rsidRDefault="00227187" w:rsidP="00227187">
            <w:pPr>
              <w:rPr>
                <w:rFonts w:ascii="Times New Roman" w:eastAsia="Times New Roman" w:hAnsi="Times New Roman" w:cs="Times New Roman"/>
                <w:sz w:val="28"/>
                <w:szCs w:val="28"/>
              </w:rPr>
            </w:pPr>
            <w:r w:rsidRPr="00227187">
              <w:rPr>
                <w:rFonts w:ascii="Times New Roman" w:eastAsia="Times New Roman" w:hAnsi="Times New Roman" w:cs="Times New Roman"/>
                <w:sz w:val="28"/>
                <w:szCs w:val="28"/>
              </w:rPr>
              <w:t>- на развитие внимания;</w:t>
            </w:r>
          </w:p>
          <w:p w:rsidR="00227187" w:rsidRPr="00227187" w:rsidRDefault="00227187" w:rsidP="00227187">
            <w:pPr>
              <w:rPr>
                <w:rFonts w:ascii="Times New Roman" w:eastAsia="Times New Roman" w:hAnsi="Times New Roman" w:cs="Times New Roman"/>
                <w:sz w:val="28"/>
                <w:szCs w:val="28"/>
              </w:rPr>
            </w:pPr>
            <w:r w:rsidRPr="00227187">
              <w:rPr>
                <w:rFonts w:ascii="Times New Roman" w:eastAsia="Times New Roman" w:hAnsi="Times New Roman" w:cs="Times New Roman"/>
                <w:sz w:val="28"/>
                <w:szCs w:val="28"/>
              </w:rPr>
              <w:t xml:space="preserve">- </w:t>
            </w:r>
            <w:proofErr w:type="gramStart"/>
            <w:r w:rsidRPr="00227187">
              <w:rPr>
                <w:rFonts w:ascii="Times New Roman" w:eastAsia="Times New Roman" w:hAnsi="Times New Roman" w:cs="Times New Roman"/>
                <w:sz w:val="28"/>
                <w:szCs w:val="28"/>
              </w:rPr>
              <w:t>регулирующие</w:t>
            </w:r>
            <w:proofErr w:type="gramEnd"/>
            <w:r w:rsidRPr="00227187">
              <w:rPr>
                <w:rFonts w:ascii="Times New Roman" w:eastAsia="Times New Roman" w:hAnsi="Times New Roman" w:cs="Times New Roman"/>
                <w:sz w:val="28"/>
                <w:szCs w:val="28"/>
              </w:rPr>
              <w:t xml:space="preserve"> мышечный тонус;</w:t>
            </w:r>
          </w:p>
          <w:p w:rsidR="00227187" w:rsidRPr="00227187" w:rsidRDefault="00227187" w:rsidP="00227187">
            <w:pPr>
              <w:rPr>
                <w:rFonts w:ascii="Times New Roman" w:eastAsia="Times New Roman" w:hAnsi="Times New Roman" w:cs="Times New Roman"/>
                <w:sz w:val="28"/>
                <w:szCs w:val="28"/>
              </w:rPr>
            </w:pPr>
            <w:r w:rsidRPr="00227187">
              <w:rPr>
                <w:rFonts w:ascii="Times New Roman" w:eastAsia="Times New Roman" w:hAnsi="Times New Roman" w:cs="Times New Roman"/>
                <w:sz w:val="28"/>
                <w:szCs w:val="28"/>
              </w:rPr>
              <w:t>- счётные упражнения;</w:t>
            </w:r>
          </w:p>
          <w:p w:rsidR="00227187" w:rsidRPr="00227187" w:rsidRDefault="00227187" w:rsidP="00227187">
            <w:pPr>
              <w:rPr>
                <w:rFonts w:ascii="Times New Roman" w:eastAsia="Times New Roman" w:hAnsi="Times New Roman" w:cs="Times New Roman"/>
                <w:sz w:val="28"/>
                <w:szCs w:val="28"/>
              </w:rPr>
            </w:pPr>
            <w:r w:rsidRPr="00227187">
              <w:rPr>
                <w:rFonts w:ascii="Times New Roman" w:eastAsia="Times New Roman" w:hAnsi="Times New Roman" w:cs="Times New Roman"/>
                <w:sz w:val="28"/>
                <w:szCs w:val="28"/>
              </w:rPr>
              <w:t>- на развитие чувства темпа и ритма;</w:t>
            </w:r>
          </w:p>
          <w:p w:rsidR="00227187" w:rsidRPr="00227187" w:rsidRDefault="00227187" w:rsidP="00227187">
            <w:pPr>
              <w:rPr>
                <w:rFonts w:ascii="Times New Roman" w:eastAsia="Times New Roman" w:hAnsi="Times New Roman" w:cs="Times New Roman"/>
                <w:sz w:val="28"/>
                <w:szCs w:val="28"/>
              </w:rPr>
            </w:pPr>
            <w:r w:rsidRPr="00227187">
              <w:rPr>
                <w:rFonts w:ascii="Times New Roman" w:eastAsia="Times New Roman" w:hAnsi="Times New Roman" w:cs="Times New Roman"/>
                <w:sz w:val="28"/>
                <w:szCs w:val="28"/>
              </w:rPr>
              <w:t>- на развитие координации движения;</w:t>
            </w:r>
          </w:p>
          <w:p w:rsidR="00227187" w:rsidRPr="00227187" w:rsidRDefault="00227187" w:rsidP="00227187">
            <w:pPr>
              <w:rPr>
                <w:rFonts w:ascii="Times New Roman" w:eastAsia="Times New Roman" w:hAnsi="Times New Roman" w:cs="Times New Roman"/>
                <w:sz w:val="28"/>
                <w:szCs w:val="28"/>
              </w:rPr>
            </w:pPr>
            <w:r w:rsidRPr="00227187">
              <w:rPr>
                <w:rFonts w:ascii="Times New Roman" w:eastAsia="Times New Roman" w:hAnsi="Times New Roman" w:cs="Times New Roman"/>
                <w:sz w:val="28"/>
                <w:szCs w:val="28"/>
              </w:rPr>
              <w:t>- на координацию речи с движением;</w:t>
            </w:r>
          </w:p>
          <w:p w:rsidR="00227187" w:rsidRPr="00227187" w:rsidRDefault="00227187" w:rsidP="00227187">
            <w:pPr>
              <w:rPr>
                <w:rFonts w:ascii="Times New Roman" w:eastAsia="Times New Roman" w:hAnsi="Times New Roman" w:cs="Times New Roman"/>
                <w:sz w:val="28"/>
                <w:szCs w:val="28"/>
              </w:rPr>
            </w:pPr>
            <w:r w:rsidRPr="00227187">
              <w:rPr>
                <w:rFonts w:ascii="Times New Roman" w:eastAsia="Times New Roman" w:hAnsi="Times New Roman" w:cs="Times New Roman"/>
                <w:sz w:val="28"/>
                <w:szCs w:val="28"/>
              </w:rPr>
              <w:t>- на развитие речевых и мимических движений.</w:t>
            </w:r>
          </w:p>
          <w:p w:rsidR="00227187" w:rsidRPr="00227187" w:rsidRDefault="00227187" w:rsidP="00227187">
            <w:pPr>
              <w:rPr>
                <w:rFonts w:ascii="Times New Roman" w:eastAsia="Times New Roman" w:hAnsi="Times New Roman" w:cs="Times New Roman"/>
                <w:sz w:val="28"/>
                <w:szCs w:val="28"/>
              </w:rPr>
            </w:pPr>
          </w:p>
          <w:p w:rsidR="005146E2" w:rsidRDefault="005146E2" w:rsidP="005146E2">
            <w:pPr>
              <w:widowControl w:val="0"/>
              <w:autoSpaceDE w:val="0"/>
              <w:autoSpaceDN w:val="0"/>
              <w:adjustRightInd w:val="0"/>
              <w:spacing w:line="360" w:lineRule="auto"/>
              <w:contextualSpacing/>
              <w:rPr>
                <w:rFonts w:ascii="Times New Roman" w:eastAsia="Times New Roman" w:hAnsi="Times New Roman" w:cs="Times New Roman"/>
                <w:sz w:val="28"/>
                <w:szCs w:val="28"/>
              </w:rPr>
            </w:pPr>
          </w:p>
        </w:tc>
      </w:tr>
      <w:tr w:rsidR="005146E2" w:rsidTr="00514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52"/>
        </w:trPr>
        <w:tc>
          <w:tcPr>
            <w:tcW w:w="4744" w:type="dxa"/>
          </w:tcPr>
          <w:p w:rsidR="005146E2" w:rsidRDefault="005146E2" w:rsidP="005146E2">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5146E2">
              <w:rPr>
                <w:rFonts w:ascii="Times New Roman" w:eastAsia="Times New Roman" w:hAnsi="Times New Roman" w:cs="Times New Roman"/>
                <w:sz w:val="28"/>
                <w:szCs w:val="28"/>
              </w:rPr>
              <w:lastRenderedPageBreak/>
              <w:t>Заключительная часть</w:t>
            </w:r>
          </w:p>
        </w:tc>
        <w:tc>
          <w:tcPr>
            <w:tcW w:w="4827" w:type="dxa"/>
          </w:tcPr>
          <w:p w:rsidR="005C6628" w:rsidRPr="005C6628" w:rsidRDefault="005C6628" w:rsidP="005C6628">
            <w:pPr>
              <w:rPr>
                <w:rFonts w:ascii="Times New Roman" w:eastAsia="Times New Roman" w:hAnsi="Times New Roman" w:cs="Times New Roman"/>
                <w:sz w:val="28"/>
                <w:szCs w:val="28"/>
              </w:rPr>
            </w:pPr>
            <w:r w:rsidRPr="005C6628">
              <w:rPr>
                <w:rFonts w:ascii="Times New Roman" w:hAnsi="Times New Roman" w:cs="Times New Roman"/>
                <w:sz w:val="28"/>
                <w:szCs w:val="28"/>
              </w:rPr>
              <w:t>У</w:t>
            </w:r>
            <w:r w:rsidRPr="005C6628">
              <w:rPr>
                <w:rFonts w:ascii="Times New Roman" w:eastAsia="Times New Roman" w:hAnsi="Times New Roman" w:cs="Times New Roman"/>
                <w:sz w:val="28"/>
                <w:szCs w:val="28"/>
              </w:rPr>
              <w:t>пражнения на восстановление дыхания, снятие мышечного и эмоционального напряжения, релаксационные упражнения.</w:t>
            </w:r>
          </w:p>
          <w:p w:rsidR="005146E2" w:rsidRDefault="005146E2" w:rsidP="005146E2">
            <w:pPr>
              <w:widowControl w:val="0"/>
              <w:autoSpaceDE w:val="0"/>
              <w:autoSpaceDN w:val="0"/>
              <w:adjustRightInd w:val="0"/>
              <w:spacing w:line="360" w:lineRule="auto"/>
              <w:contextualSpacing/>
              <w:rPr>
                <w:rFonts w:ascii="Times New Roman" w:eastAsia="Times New Roman" w:hAnsi="Times New Roman" w:cs="Times New Roman"/>
                <w:sz w:val="28"/>
                <w:szCs w:val="28"/>
              </w:rPr>
            </w:pPr>
          </w:p>
        </w:tc>
      </w:tr>
    </w:tbl>
    <w:p w:rsidR="005C6628" w:rsidRDefault="005C6628" w:rsidP="005C6628">
      <w:pPr>
        <w:rPr>
          <w:sz w:val="28"/>
          <w:szCs w:val="28"/>
        </w:rPr>
      </w:pPr>
    </w:p>
    <w:p w:rsidR="005C6628" w:rsidRPr="005C6628" w:rsidRDefault="005C6628" w:rsidP="005C6628">
      <w:pPr>
        <w:jc w:val="both"/>
        <w:rPr>
          <w:rFonts w:ascii="Times New Roman" w:eastAsia="Times New Roman" w:hAnsi="Times New Roman" w:cs="Times New Roman"/>
          <w:sz w:val="28"/>
          <w:szCs w:val="28"/>
        </w:rPr>
      </w:pPr>
      <w:proofErr w:type="spellStart"/>
      <w:r w:rsidRPr="005C6628">
        <w:rPr>
          <w:rFonts w:ascii="Times New Roman" w:eastAsia="Times New Roman" w:hAnsi="Times New Roman" w:cs="Times New Roman"/>
          <w:sz w:val="28"/>
          <w:szCs w:val="28"/>
        </w:rPr>
        <w:t>Логоритмическое</w:t>
      </w:r>
      <w:proofErr w:type="spellEnd"/>
      <w:r w:rsidRPr="005C6628">
        <w:rPr>
          <w:rFonts w:ascii="Times New Roman" w:eastAsia="Times New Roman" w:hAnsi="Times New Roman" w:cs="Times New Roman"/>
          <w:sz w:val="28"/>
          <w:szCs w:val="28"/>
        </w:rPr>
        <w:t xml:space="preserve"> занятие включает в себя следующие элементы:</w:t>
      </w:r>
    </w:p>
    <w:p w:rsidR="005C6628" w:rsidRPr="005C6628" w:rsidRDefault="005C6628" w:rsidP="005C6628">
      <w:pPr>
        <w:jc w:val="both"/>
        <w:rPr>
          <w:rFonts w:ascii="Times New Roman" w:eastAsia="Times New Roman" w:hAnsi="Times New Roman" w:cs="Times New Roman"/>
          <w:sz w:val="28"/>
          <w:szCs w:val="28"/>
        </w:rPr>
      </w:pPr>
      <w:r w:rsidRPr="005C6628">
        <w:rPr>
          <w:rFonts w:ascii="Times New Roman" w:eastAsia="Times New Roman" w:hAnsi="Times New Roman" w:cs="Times New Roman"/>
          <w:sz w:val="28"/>
          <w:szCs w:val="28"/>
        </w:rPr>
        <w:t>- артикуляционн</w:t>
      </w:r>
      <w:r>
        <w:rPr>
          <w:rFonts w:ascii="Times New Roman" w:hAnsi="Times New Roman" w:cs="Times New Roman"/>
          <w:sz w:val="28"/>
          <w:szCs w:val="28"/>
        </w:rPr>
        <w:t>ую (логопедическую) гимнастику;</w:t>
      </w:r>
    </w:p>
    <w:p w:rsidR="005C6628" w:rsidRPr="005C6628" w:rsidRDefault="005C6628" w:rsidP="005C6628">
      <w:pPr>
        <w:jc w:val="both"/>
        <w:rPr>
          <w:rFonts w:ascii="Times New Roman" w:eastAsia="Times New Roman" w:hAnsi="Times New Roman" w:cs="Times New Roman"/>
          <w:sz w:val="28"/>
          <w:szCs w:val="28"/>
        </w:rPr>
      </w:pPr>
      <w:r w:rsidRPr="005C6628">
        <w:rPr>
          <w:rFonts w:ascii="Times New Roman" w:eastAsia="Times New Roman" w:hAnsi="Times New Roman" w:cs="Times New Roman"/>
          <w:sz w:val="28"/>
          <w:szCs w:val="28"/>
        </w:rPr>
        <w:t xml:space="preserve">- </w:t>
      </w:r>
      <w:proofErr w:type="spellStart"/>
      <w:r w:rsidRPr="005C6628">
        <w:rPr>
          <w:rFonts w:ascii="Times New Roman" w:eastAsia="Times New Roman" w:hAnsi="Times New Roman" w:cs="Times New Roman"/>
          <w:sz w:val="28"/>
          <w:szCs w:val="28"/>
        </w:rPr>
        <w:t>чистоговорки</w:t>
      </w:r>
      <w:proofErr w:type="spellEnd"/>
      <w:r w:rsidRPr="005C6628">
        <w:rPr>
          <w:rFonts w:ascii="Times New Roman" w:eastAsia="Times New Roman" w:hAnsi="Times New Roman" w:cs="Times New Roman"/>
          <w:sz w:val="28"/>
          <w:szCs w:val="28"/>
        </w:rPr>
        <w:t xml:space="preserve"> для автоматизации и дифференциации звуков;</w:t>
      </w:r>
    </w:p>
    <w:p w:rsidR="005C6628" w:rsidRPr="005C6628" w:rsidRDefault="005C6628" w:rsidP="005C6628">
      <w:pPr>
        <w:jc w:val="both"/>
        <w:rPr>
          <w:rFonts w:ascii="Times New Roman" w:eastAsia="Times New Roman" w:hAnsi="Times New Roman" w:cs="Times New Roman"/>
          <w:sz w:val="28"/>
          <w:szCs w:val="28"/>
        </w:rPr>
      </w:pPr>
      <w:r w:rsidRPr="005C6628">
        <w:rPr>
          <w:rFonts w:ascii="Times New Roman" w:eastAsia="Times New Roman" w:hAnsi="Times New Roman" w:cs="Times New Roman"/>
          <w:sz w:val="28"/>
          <w:szCs w:val="28"/>
        </w:rPr>
        <w:t>- пальчиковую гимнастик</w:t>
      </w:r>
      <w:r>
        <w:rPr>
          <w:rFonts w:ascii="Times New Roman" w:hAnsi="Times New Roman" w:cs="Times New Roman"/>
          <w:sz w:val="28"/>
          <w:szCs w:val="28"/>
        </w:rPr>
        <w:t>у для развития мелкой моторики;</w:t>
      </w:r>
    </w:p>
    <w:p w:rsidR="005C6628" w:rsidRPr="005C6628" w:rsidRDefault="005C6628" w:rsidP="005C6628">
      <w:pPr>
        <w:jc w:val="both"/>
        <w:rPr>
          <w:rFonts w:ascii="Times New Roman" w:eastAsia="Times New Roman" w:hAnsi="Times New Roman" w:cs="Times New Roman"/>
          <w:sz w:val="28"/>
          <w:szCs w:val="28"/>
        </w:rPr>
      </w:pPr>
      <w:r w:rsidRPr="005C6628">
        <w:rPr>
          <w:rFonts w:ascii="Times New Roman" w:eastAsia="Times New Roman" w:hAnsi="Times New Roman" w:cs="Times New Roman"/>
          <w:sz w:val="28"/>
          <w:szCs w:val="28"/>
        </w:rPr>
        <w:t>- упражнения под музыку на развитие общей моторики, соответствующие возрастным особенностям детей, для мышечно-двигательного и координационного тренинга;</w:t>
      </w:r>
    </w:p>
    <w:p w:rsidR="005C6628" w:rsidRPr="005C6628" w:rsidRDefault="005C6628" w:rsidP="005C6628">
      <w:pPr>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5C6628">
        <w:rPr>
          <w:rFonts w:ascii="Times New Roman" w:eastAsia="Times New Roman" w:hAnsi="Times New Roman" w:cs="Times New Roman"/>
          <w:sz w:val="28"/>
          <w:szCs w:val="28"/>
        </w:rPr>
        <w:t>артикуляционные упражнен</w:t>
      </w:r>
      <w:r>
        <w:rPr>
          <w:rFonts w:ascii="Times New Roman" w:hAnsi="Times New Roman" w:cs="Times New Roman"/>
          <w:sz w:val="28"/>
          <w:szCs w:val="28"/>
        </w:rPr>
        <w:t>ия для развития</w:t>
      </w:r>
      <w:r w:rsidRPr="005C6628">
        <w:rPr>
          <w:rFonts w:ascii="Times New Roman" w:eastAsia="Times New Roman" w:hAnsi="Times New Roman" w:cs="Times New Roman"/>
          <w:sz w:val="28"/>
          <w:szCs w:val="28"/>
        </w:rPr>
        <w:t xml:space="preserve"> и дыхания с музыкал</w:t>
      </w:r>
      <w:r>
        <w:rPr>
          <w:rFonts w:ascii="Times New Roman" w:hAnsi="Times New Roman" w:cs="Times New Roman"/>
          <w:sz w:val="28"/>
          <w:szCs w:val="28"/>
        </w:rPr>
        <w:t>ьным сопровождением и без него;</w:t>
      </w:r>
    </w:p>
    <w:p w:rsidR="005C6628" w:rsidRPr="005C6628" w:rsidRDefault="005C6628" w:rsidP="005C6628">
      <w:pPr>
        <w:jc w:val="both"/>
        <w:rPr>
          <w:rFonts w:ascii="Times New Roman" w:eastAsia="Times New Roman" w:hAnsi="Times New Roman" w:cs="Times New Roman"/>
          <w:sz w:val="28"/>
          <w:szCs w:val="28"/>
        </w:rPr>
      </w:pPr>
      <w:r w:rsidRPr="005C6628">
        <w:rPr>
          <w:rFonts w:ascii="Times New Roman" w:eastAsia="Times New Roman" w:hAnsi="Times New Roman" w:cs="Times New Roman"/>
          <w:sz w:val="28"/>
          <w:szCs w:val="28"/>
        </w:rPr>
        <w:t>- песни и стихи, сопровождаемые движениями рук, для развития плавности и выразительности речи, речевого слуха и речевой памяти;</w:t>
      </w:r>
    </w:p>
    <w:p w:rsidR="005C6628" w:rsidRPr="005C6628" w:rsidRDefault="005C6628" w:rsidP="005C6628">
      <w:pPr>
        <w:jc w:val="both"/>
        <w:rPr>
          <w:rFonts w:ascii="Times New Roman" w:eastAsia="Times New Roman" w:hAnsi="Times New Roman" w:cs="Times New Roman"/>
          <w:sz w:val="28"/>
          <w:szCs w:val="28"/>
        </w:rPr>
      </w:pPr>
      <w:r w:rsidRPr="005C6628">
        <w:rPr>
          <w:rFonts w:ascii="Times New Roman" w:eastAsia="Times New Roman" w:hAnsi="Times New Roman" w:cs="Times New Roman"/>
          <w:sz w:val="28"/>
          <w:szCs w:val="28"/>
        </w:rPr>
        <w:t>- музыкально-ритмические игры с музыкальными инструмент</w:t>
      </w:r>
      <w:r>
        <w:rPr>
          <w:rFonts w:ascii="Times New Roman" w:hAnsi="Times New Roman" w:cs="Times New Roman"/>
          <w:sz w:val="28"/>
          <w:szCs w:val="28"/>
        </w:rPr>
        <w:t>ами, развивающие чувство ритма;</w:t>
      </w:r>
    </w:p>
    <w:p w:rsidR="005C6628" w:rsidRPr="005C6628" w:rsidRDefault="005C6628" w:rsidP="005C6628">
      <w:pPr>
        <w:jc w:val="both"/>
        <w:rPr>
          <w:rFonts w:ascii="Times New Roman" w:eastAsia="Times New Roman" w:hAnsi="Times New Roman" w:cs="Times New Roman"/>
          <w:sz w:val="28"/>
          <w:szCs w:val="28"/>
        </w:rPr>
      </w:pPr>
      <w:r w:rsidRPr="005C6628">
        <w:rPr>
          <w:rFonts w:ascii="Times New Roman" w:eastAsia="Times New Roman" w:hAnsi="Times New Roman" w:cs="Times New Roman"/>
          <w:sz w:val="28"/>
          <w:szCs w:val="28"/>
        </w:rPr>
        <w:t>- музыкальные игры, способствующие развитию речи, внимания, умению ориентироваться в пространстве;</w:t>
      </w:r>
    </w:p>
    <w:p w:rsidR="005C6628" w:rsidRPr="005C6628" w:rsidRDefault="005C6628" w:rsidP="005C6628">
      <w:pPr>
        <w:jc w:val="both"/>
        <w:rPr>
          <w:rFonts w:ascii="Times New Roman" w:eastAsia="Times New Roman" w:hAnsi="Times New Roman" w:cs="Times New Roman"/>
          <w:sz w:val="28"/>
          <w:szCs w:val="28"/>
        </w:rPr>
      </w:pPr>
    </w:p>
    <w:p w:rsidR="005C6628" w:rsidRPr="005C6628" w:rsidRDefault="005C6628" w:rsidP="005C6628">
      <w:pPr>
        <w:jc w:val="both"/>
        <w:rPr>
          <w:rFonts w:ascii="Times New Roman" w:eastAsia="Times New Roman" w:hAnsi="Times New Roman" w:cs="Times New Roman"/>
          <w:sz w:val="28"/>
          <w:szCs w:val="28"/>
        </w:rPr>
      </w:pPr>
      <w:r w:rsidRPr="005C6628">
        <w:rPr>
          <w:rFonts w:ascii="Times New Roman" w:eastAsia="Times New Roman" w:hAnsi="Times New Roman" w:cs="Times New Roman"/>
          <w:sz w:val="28"/>
          <w:szCs w:val="28"/>
        </w:rPr>
        <w:lastRenderedPageBreak/>
        <w:t>- коммуникативные игры и танцы для развития динамической стороны общения, эмоциональн</w:t>
      </w:r>
      <w:r>
        <w:rPr>
          <w:rFonts w:ascii="Times New Roman" w:hAnsi="Times New Roman" w:cs="Times New Roman"/>
          <w:sz w:val="28"/>
          <w:szCs w:val="28"/>
        </w:rPr>
        <w:t>ости, позитивного самоощущения;</w:t>
      </w:r>
    </w:p>
    <w:p w:rsidR="005C6628" w:rsidRPr="005C6628" w:rsidRDefault="005C6628" w:rsidP="005C6628">
      <w:pPr>
        <w:jc w:val="both"/>
        <w:rPr>
          <w:rFonts w:ascii="Times New Roman" w:eastAsia="Times New Roman" w:hAnsi="Times New Roman" w:cs="Times New Roman"/>
          <w:sz w:val="28"/>
          <w:szCs w:val="28"/>
        </w:rPr>
      </w:pPr>
      <w:r w:rsidRPr="005C6628">
        <w:rPr>
          <w:rFonts w:ascii="Times New Roman" w:eastAsia="Times New Roman" w:hAnsi="Times New Roman" w:cs="Times New Roman"/>
          <w:sz w:val="28"/>
          <w:szCs w:val="28"/>
        </w:rPr>
        <w:t>- упражнения на релаксацию для снятия эмоционального и физического напряжения.</w:t>
      </w:r>
    </w:p>
    <w:p w:rsidR="00344AA1" w:rsidRDefault="00344AA1" w:rsidP="00344AA1">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344AA1">
        <w:rPr>
          <w:rFonts w:ascii="Times New Roman" w:eastAsia="Times New Roman" w:hAnsi="Times New Roman" w:cs="Times New Roman"/>
          <w:sz w:val="28"/>
          <w:szCs w:val="28"/>
        </w:rPr>
        <w:t>Содержание, организация и гигиенические условия проведения занятий соответствуют санитарно-эпидемиологическим правилам и нормативам СанПиН 2.4.1.3049-13. Программу могут использовать учителя-логопеды, педагоги дошкольного образования.</w:t>
      </w:r>
    </w:p>
    <w:p w:rsidR="005C6628" w:rsidRDefault="005C6628" w:rsidP="005C6628">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p>
    <w:p w:rsidR="005C6628" w:rsidRPr="005C6628" w:rsidRDefault="005C6628" w:rsidP="005C6628">
      <w:pPr>
        <w:widowControl w:val="0"/>
        <w:autoSpaceDE w:val="0"/>
        <w:autoSpaceDN w:val="0"/>
        <w:adjustRightInd w:val="0"/>
        <w:spacing w:after="0" w:line="360" w:lineRule="auto"/>
        <w:contextualSpacing/>
        <w:jc w:val="center"/>
        <w:rPr>
          <w:rFonts w:ascii="Times New Roman" w:eastAsia="Times New Roman" w:hAnsi="Times New Roman" w:cs="Times New Roman"/>
          <w:b/>
          <w:sz w:val="28"/>
          <w:szCs w:val="28"/>
        </w:rPr>
      </w:pPr>
      <w:r w:rsidRPr="005C6628">
        <w:rPr>
          <w:rFonts w:ascii="Times New Roman" w:eastAsia="Times New Roman" w:hAnsi="Times New Roman" w:cs="Times New Roman"/>
          <w:b/>
          <w:sz w:val="28"/>
          <w:szCs w:val="28"/>
        </w:rPr>
        <w:t>Учебный план</w:t>
      </w:r>
    </w:p>
    <w:tbl>
      <w:tblPr>
        <w:tblStyle w:val="a4"/>
        <w:tblW w:w="0" w:type="auto"/>
        <w:tblLook w:val="04A0"/>
      </w:tblPr>
      <w:tblGrid>
        <w:gridCol w:w="594"/>
        <w:gridCol w:w="5786"/>
        <w:gridCol w:w="3191"/>
      </w:tblGrid>
      <w:tr w:rsidR="005C6628" w:rsidTr="00AF112D">
        <w:tc>
          <w:tcPr>
            <w:tcW w:w="594" w:type="dxa"/>
          </w:tcPr>
          <w:p w:rsidR="005C6628" w:rsidRDefault="005C6628" w:rsidP="00AF112D">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sidRPr="005C6628">
              <w:rPr>
                <w:rFonts w:ascii="Times New Roman" w:eastAsia="Times New Roman" w:hAnsi="Times New Roman" w:cs="Times New Roman"/>
                <w:sz w:val="28"/>
                <w:szCs w:val="28"/>
              </w:rPr>
              <w:t xml:space="preserve">№ </w:t>
            </w:r>
            <w:proofErr w:type="gramStart"/>
            <w:r w:rsidRPr="005C6628">
              <w:rPr>
                <w:rFonts w:ascii="Times New Roman" w:eastAsia="Times New Roman" w:hAnsi="Times New Roman" w:cs="Times New Roman"/>
                <w:sz w:val="28"/>
                <w:szCs w:val="28"/>
              </w:rPr>
              <w:t>п</w:t>
            </w:r>
            <w:proofErr w:type="gramEnd"/>
            <w:r w:rsidRPr="005C6628">
              <w:rPr>
                <w:rFonts w:ascii="Times New Roman" w:eastAsia="Times New Roman" w:hAnsi="Times New Roman" w:cs="Times New Roman"/>
                <w:sz w:val="28"/>
                <w:szCs w:val="28"/>
              </w:rPr>
              <w:t>/п</w:t>
            </w:r>
          </w:p>
        </w:tc>
        <w:tc>
          <w:tcPr>
            <w:tcW w:w="5786" w:type="dxa"/>
          </w:tcPr>
          <w:p w:rsidR="005C6628" w:rsidRDefault="00142381" w:rsidP="00AF112D">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Раздел</w:t>
            </w:r>
          </w:p>
        </w:tc>
        <w:tc>
          <w:tcPr>
            <w:tcW w:w="3191" w:type="dxa"/>
          </w:tcPr>
          <w:p w:rsidR="00AF112D" w:rsidRDefault="00AF112D" w:rsidP="00AF112D">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Количество </w:t>
            </w:r>
          </w:p>
          <w:p w:rsidR="005C6628" w:rsidRDefault="00AF112D" w:rsidP="00AF112D">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занятий</w:t>
            </w:r>
          </w:p>
        </w:tc>
      </w:tr>
      <w:tr w:rsidR="005C6628" w:rsidTr="00AF112D">
        <w:tc>
          <w:tcPr>
            <w:tcW w:w="594" w:type="dxa"/>
          </w:tcPr>
          <w:p w:rsidR="005C6628" w:rsidRDefault="00AF112D" w:rsidP="00AF112D">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786" w:type="dxa"/>
          </w:tcPr>
          <w:p w:rsidR="00142381" w:rsidRPr="00142381" w:rsidRDefault="008600D8" w:rsidP="00142381">
            <w:pPr>
              <w:shd w:val="clear" w:color="auto" w:fill="FFFFFF"/>
              <w:rPr>
                <w:rFonts w:ascii="Times New Roman" w:eastAsia="Times New Roman" w:hAnsi="Times New Roman" w:cs="Times New Roman"/>
                <w:sz w:val="28"/>
                <w:szCs w:val="28"/>
              </w:rPr>
            </w:pPr>
            <w:r w:rsidRPr="008600D8">
              <w:rPr>
                <w:rFonts w:ascii="Times New Roman" w:hAnsi="Times New Roman" w:cs="Times New Roman"/>
                <w:sz w:val="28"/>
                <w:szCs w:val="28"/>
                <w:shd w:val="clear" w:color="auto" w:fill="FFFFFF"/>
              </w:rPr>
              <w:t xml:space="preserve">Вокальное  </w:t>
            </w:r>
            <w:proofErr w:type="spellStart"/>
            <w:r w:rsidRPr="008600D8">
              <w:rPr>
                <w:rFonts w:ascii="Times New Roman" w:hAnsi="Times New Roman" w:cs="Times New Roman"/>
                <w:sz w:val="28"/>
                <w:szCs w:val="28"/>
                <w:shd w:val="clear" w:color="auto" w:fill="FFFFFF"/>
              </w:rPr>
              <w:t>музицирование</w:t>
            </w:r>
            <w:proofErr w:type="spellEnd"/>
          </w:p>
          <w:p w:rsidR="005C6628" w:rsidRDefault="005C6628" w:rsidP="005C6628">
            <w:pPr>
              <w:widowControl w:val="0"/>
              <w:autoSpaceDE w:val="0"/>
              <w:autoSpaceDN w:val="0"/>
              <w:adjustRightInd w:val="0"/>
              <w:spacing w:line="360" w:lineRule="auto"/>
              <w:contextualSpacing/>
              <w:jc w:val="both"/>
              <w:rPr>
                <w:rFonts w:ascii="Times New Roman" w:eastAsia="Times New Roman" w:hAnsi="Times New Roman" w:cs="Times New Roman"/>
                <w:sz w:val="28"/>
                <w:szCs w:val="28"/>
              </w:rPr>
            </w:pPr>
          </w:p>
        </w:tc>
        <w:tc>
          <w:tcPr>
            <w:tcW w:w="3191" w:type="dxa"/>
          </w:tcPr>
          <w:p w:rsidR="005C6628" w:rsidRDefault="009C43D2" w:rsidP="009C43D2">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r>
      <w:tr w:rsidR="005C6628" w:rsidTr="00AF112D">
        <w:tc>
          <w:tcPr>
            <w:tcW w:w="594" w:type="dxa"/>
          </w:tcPr>
          <w:p w:rsidR="005C6628" w:rsidRDefault="00AF112D" w:rsidP="00AF112D">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5786" w:type="dxa"/>
          </w:tcPr>
          <w:p w:rsidR="005C6628" w:rsidRPr="00142381" w:rsidRDefault="00142381" w:rsidP="00142381">
            <w:pPr>
              <w:widowControl w:val="0"/>
              <w:tabs>
                <w:tab w:val="left" w:pos="1327"/>
              </w:tabs>
              <w:autoSpaceDE w:val="0"/>
              <w:autoSpaceDN w:val="0"/>
              <w:adjustRightInd w:val="0"/>
              <w:spacing w:line="360" w:lineRule="auto"/>
              <w:contextualSpacing/>
              <w:jc w:val="both"/>
              <w:rPr>
                <w:rFonts w:ascii="Times New Roman" w:eastAsia="Times New Roman" w:hAnsi="Times New Roman" w:cs="Times New Roman"/>
                <w:sz w:val="28"/>
                <w:szCs w:val="28"/>
              </w:rPr>
            </w:pPr>
            <w:proofErr w:type="spellStart"/>
            <w:r>
              <w:rPr>
                <w:rFonts w:ascii="Times New Roman" w:hAnsi="Times New Roman" w:cs="Times New Roman"/>
                <w:sz w:val="28"/>
                <w:szCs w:val="28"/>
                <w:shd w:val="clear" w:color="auto" w:fill="FFFFFF"/>
              </w:rPr>
              <w:t>Речедвигательные</w:t>
            </w:r>
            <w:r w:rsidRPr="00142381">
              <w:rPr>
                <w:rFonts w:ascii="Times New Roman" w:hAnsi="Times New Roman" w:cs="Times New Roman"/>
                <w:sz w:val="28"/>
                <w:szCs w:val="28"/>
                <w:shd w:val="clear" w:color="auto" w:fill="FFFFFF"/>
              </w:rPr>
              <w:t>игры</w:t>
            </w:r>
            <w:proofErr w:type="spellEnd"/>
            <w:r w:rsidRPr="00142381">
              <w:rPr>
                <w:rFonts w:ascii="Times New Roman" w:hAnsi="Times New Roman" w:cs="Times New Roman"/>
                <w:sz w:val="28"/>
                <w:szCs w:val="28"/>
                <w:shd w:val="clear" w:color="auto" w:fill="FFFFFF"/>
              </w:rPr>
              <w:t xml:space="preserve">  и  упражнения</w:t>
            </w:r>
          </w:p>
        </w:tc>
        <w:tc>
          <w:tcPr>
            <w:tcW w:w="3191" w:type="dxa"/>
          </w:tcPr>
          <w:p w:rsidR="005C6628" w:rsidRDefault="003D6034" w:rsidP="009C43D2">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C43D2">
              <w:rPr>
                <w:rFonts w:ascii="Times New Roman" w:eastAsia="Times New Roman" w:hAnsi="Times New Roman" w:cs="Times New Roman"/>
                <w:sz w:val="28"/>
                <w:szCs w:val="28"/>
              </w:rPr>
              <w:t>8</w:t>
            </w:r>
          </w:p>
        </w:tc>
      </w:tr>
      <w:tr w:rsidR="005C6628" w:rsidTr="00AF112D">
        <w:tc>
          <w:tcPr>
            <w:tcW w:w="594" w:type="dxa"/>
          </w:tcPr>
          <w:p w:rsidR="005C6628" w:rsidRDefault="00AF112D" w:rsidP="00AF112D">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5786" w:type="dxa"/>
          </w:tcPr>
          <w:p w:rsidR="00142381" w:rsidRPr="00142381" w:rsidRDefault="00142381" w:rsidP="00142381">
            <w:pPr>
              <w:shd w:val="clear" w:color="auto" w:fill="FFFFFF"/>
              <w:rPr>
                <w:rFonts w:ascii="Times New Roman" w:eastAsia="Times New Roman" w:hAnsi="Times New Roman" w:cs="Times New Roman"/>
                <w:sz w:val="28"/>
                <w:szCs w:val="28"/>
              </w:rPr>
            </w:pPr>
            <w:r w:rsidRPr="00142381">
              <w:rPr>
                <w:rFonts w:ascii="Times New Roman" w:eastAsia="Times New Roman" w:hAnsi="Times New Roman" w:cs="Times New Roman"/>
                <w:sz w:val="28"/>
                <w:szCs w:val="28"/>
              </w:rPr>
              <w:t>Танцевально-ритм</w:t>
            </w:r>
            <w:r w:rsidR="003D6034">
              <w:rPr>
                <w:rFonts w:ascii="Times New Roman" w:eastAsia="Times New Roman" w:hAnsi="Times New Roman" w:cs="Times New Roman"/>
                <w:sz w:val="28"/>
                <w:szCs w:val="28"/>
              </w:rPr>
              <w:t xml:space="preserve">ические </w:t>
            </w:r>
            <w:r w:rsidRPr="00142381">
              <w:rPr>
                <w:rFonts w:ascii="Times New Roman" w:eastAsia="Times New Roman" w:hAnsi="Times New Roman" w:cs="Times New Roman"/>
                <w:sz w:val="28"/>
                <w:szCs w:val="28"/>
              </w:rPr>
              <w:t>упражнения</w:t>
            </w:r>
          </w:p>
          <w:p w:rsidR="005C6628" w:rsidRDefault="005C6628" w:rsidP="005C6628">
            <w:pPr>
              <w:widowControl w:val="0"/>
              <w:autoSpaceDE w:val="0"/>
              <w:autoSpaceDN w:val="0"/>
              <w:adjustRightInd w:val="0"/>
              <w:spacing w:line="360" w:lineRule="auto"/>
              <w:contextualSpacing/>
              <w:jc w:val="both"/>
              <w:rPr>
                <w:rFonts w:ascii="Times New Roman" w:eastAsia="Times New Roman" w:hAnsi="Times New Roman" w:cs="Times New Roman"/>
                <w:sz w:val="28"/>
                <w:szCs w:val="28"/>
              </w:rPr>
            </w:pPr>
          </w:p>
        </w:tc>
        <w:tc>
          <w:tcPr>
            <w:tcW w:w="3191" w:type="dxa"/>
          </w:tcPr>
          <w:p w:rsidR="005C6628" w:rsidRDefault="003D6034" w:rsidP="009C43D2">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r>
      <w:tr w:rsidR="005C6628" w:rsidTr="00AF112D">
        <w:tc>
          <w:tcPr>
            <w:tcW w:w="594" w:type="dxa"/>
          </w:tcPr>
          <w:p w:rsidR="005C6628" w:rsidRDefault="005C6628" w:rsidP="005C6628">
            <w:pPr>
              <w:widowControl w:val="0"/>
              <w:autoSpaceDE w:val="0"/>
              <w:autoSpaceDN w:val="0"/>
              <w:adjustRightInd w:val="0"/>
              <w:spacing w:line="360" w:lineRule="auto"/>
              <w:contextualSpacing/>
              <w:jc w:val="both"/>
              <w:rPr>
                <w:rFonts w:ascii="Times New Roman" w:eastAsia="Times New Roman" w:hAnsi="Times New Roman" w:cs="Times New Roman"/>
                <w:sz w:val="28"/>
                <w:szCs w:val="28"/>
              </w:rPr>
            </w:pPr>
          </w:p>
        </w:tc>
        <w:tc>
          <w:tcPr>
            <w:tcW w:w="5786" w:type="dxa"/>
          </w:tcPr>
          <w:p w:rsidR="005C6628" w:rsidRDefault="00AF112D" w:rsidP="005C6628">
            <w:pPr>
              <w:widowControl w:val="0"/>
              <w:autoSpaceDE w:val="0"/>
              <w:autoSpaceDN w:val="0"/>
              <w:adjustRightInd w:val="0"/>
              <w:spacing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Итого:</w:t>
            </w:r>
          </w:p>
        </w:tc>
        <w:tc>
          <w:tcPr>
            <w:tcW w:w="3191" w:type="dxa"/>
          </w:tcPr>
          <w:p w:rsidR="005C6628" w:rsidRPr="00343A1E" w:rsidRDefault="00343A1E" w:rsidP="00343A1E">
            <w:pPr>
              <w:widowControl w:val="0"/>
              <w:autoSpaceDE w:val="0"/>
              <w:autoSpaceDN w:val="0"/>
              <w:adjustRightInd w:val="0"/>
              <w:spacing w:line="360" w:lineRule="auto"/>
              <w:contextualSpacing/>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32</w:t>
            </w:r>
          </w:p>
        </w:tc>
      </w:tr>
    </w:tbl>
    <w:p w:rsidR="005C6628" w:rsidRDefault="005C6628" w:rsidP="005C6628">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p>
    <w:p w:rsidR="00AF112D" w:rsidRDefault="00B811C4" w:rsidP="00AF112D">
      <w:pPr>
        <w:widowControl w:val="0"/>
        <w:autoSpaceDE w:val="0"/>
        <w:autoSpaceDN w:val="0"/>
        <w:adjustRightInd w:val="0"/>
        <w:spacing w:after="0"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Т</w:t>
      </w:r>
      <w:r w:rsidR="00AF112D" w:rsidRPr="00AF112D">
        <w:rPr>
          <w:rFonts w:ascii="Times New Roman" w:eastAsia="Times New Roman" w:hAnsi="Times New Roman" w:cs="Times New Roman"/>
          <w:b/>
          <w:sz w:val="28"/>
          <w:szCs w:val="28"/>
        </w:rPr>
        <w:t>ематический план</w:t>
      </w:r>
    </w:p>
    <w:tbl>
      <w:tblPr>
        <w:tblStyle w:val="a4"/>
        <w:tblW w:w="0" w:type="auto"/>
        <w:tblLook w:val="04A0"/>
      </w:tblPr>
      <w:tblGrid>
        <w:gridCol w:w="678"/>
        <w:gridCol w:w="141"/>
        <w:gridCol w:w="6944"/>
        <w:gridCol w:w="242"/>
        <w:gridCol w:w="1566"/>
      </w:tblGrid>
      <w:tr w:rsidR="008600D8" w:rsidTr="00C611D0">
        <w:tc>
          <w:tcPr>
            <w:tcW w:w="678" w:type="dxa"/>
          </w:tcPr>
          <w:p w:rsidR="008600D8" w:rsidRDefault="008600D8"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p>
        </w:tc>
        <w:tc>
          <w:tcPr>
            <w:tcW w:w="7085" w:type="dxa"/>
            <w:gridSpan w:val="2"/>
          </w:tcPr>
          <w:p w:rsidR="008600D8" w:rsidRDefault="008600D8"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w:t>
            </w:r>
          </w:p>
        </w:tc>
        <w:tc>
          <w:tcPr>
            <w:tcW w:w="1808" w:type="dxa"/>
            <w:gridSpan w:val="2"/>
          </w:tcPr>
          <w:p w:rsidR="008600D8" w:rsidRDefault="008600D8"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занятий</w:t>
            </w:r>
          </w:p>
        </w:tc>
      </w:tr>
      <w:tr w:rsidR="008600D8" w:rsidTr="00C611D0">
        <w:tc>
          <w:tcPr>
            <w:tcW w:w="678" w:type="dxa"/>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7085" w:type="dxa"/>
            <w:gridSpan w:val="2"/>
          </w:tcPr>
          <w:p w:rsidR="008600D8" w:rsidRPr="00EC6DEA" w:rsidRDefault="00DE32ED"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Pr>
                <w:rFonts w:ascii="Times New Roman" w:hAnsi="Times New Roman" w:cs="Times New Roman"/>
                <w:bCs/>
                <w:sz w:val="28"/>
                <w:szCs w:val="28"/>
              </w:rPr>
              <w:t>«</w:t>
            </w:r>
            <w:r w:rsidR="00EC6DEA">
              <w:rPr>
                <w:rFonts w:ascii="Times New Roman" w:hAnsi="Times New Roman" w:cs="Times New Roman"/>
                <w:bCs/>
                <w:sz w:val="28"/>
                <w:szCs w:val="28"/>
              </w:rPr>
              <w:t>Поющий мяч</w:t>
            </w:r>
            <w:r>
              <w:rPr>
                <w:rFonts w:ascii="Times New Roman" w:hAnsi="Times New Roman" w:cs="Times New Roman"/>
                <w:bCs/>
                <w:sz w:val="28"/>
                <w:szCs w:val="28"/>
              </w:rPr>
              <w:t>»</w:t>
            </w:r>
          </w:p>
        </w:tc>
        <w:tc>
          <w:tcPr>
            <w:tcW w:w="1808" w:type="dxa"/>
            <w:gridSpan w:val="2"/>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8600D8" w:rsidTr="00C611D0">
        <w:tc>
          <w:tcPr>
            <w:tcW w:w="678" w:type="dxa"/>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7085" w:type="dxa"/>
            <w:gridSpan w:val="2"/>
          </w:tcPr>
          <w:p w:rsidR="008600D8" w:rsidRDefault="00DE32ED"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86EFF">
              <w:rPr>
                <w:rFonts w:ascii="Times New Roman" w:eastAsia="Times New Roman" w:hAnsi="Times New Roman" w:cs="Times New Roman"/>
                <w:sz w:val="28"/>
                <w:szCs w:val="28"/>
              </w:rPr>
              <w:t>Волшебный клубок</w:t>
            </w:r>
            <w:r>
              <w:rPr>
                <w:rFonts w:ascii="Times New Roman" w:eastAsia="Times New Roman" w:hAnsi="Times New Roman" w:cs="Times New Roman"/>
                <w:sz w:val="28"/>
                <w:szCs w:val="28"/>
              </w:rPr>
              <w:t>»</w:t>
            </w:r>
          </w:p>
        </w:tc>
        <w:tc>
          <w:tcPr>
            <w:tcW w:w="1808" w:type="dxa"/>
            <w:gridSpan w:val="2"/>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8600D8" w:rsidTr="00C611D0">
        <w:tc>
          <w:tcPr>
            <w:tcW w:w="678" w:type="dxa"/>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7085" w:type="dxa"/>
            <w:gridSpan w:val="2"/>
          </w:tcPr>
          <w:p w:rsidR="008600D8" w:rsidRDefault="00DE32ED"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84AC0">
              <w:rPr>
                <w:rFonts w:ascii="Times New Roman" w:eastAsia="Times New Roman" w:hAnsi="Times New Roman" w:cs="Times New Roman"/>
                <w:sz w:val="28"/>
                <w:szCs w:val="28"/>
              </w:rPr>
              <w:t>Белка</w:t>
            </w:r>
            <w:r>
              <w:rPr>
                <w:rFonts w:ascii="Times New Roman" w:eastAsia="Times New Roman" w:hAnsi="Times New Roman" w:cs="Times New Roman"/>
                <w:sz w:val="28"/>
                <w:szCs w:val="28"/>
              </w:rPr>
              <w:t>»</w:t>
            </w:r>
          </w:p>
        </w:tc>
        <w:tc>
          <w:tcPr>
            <w:tcW w:w="1808" w:type="dxa"/>
            <w:gridSpan w:val="2"/>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8600D8" w:rsidTr="00C611D0">
        <w:tc>
          <w:tcPr>
            <w:tcW w:w="678" w:type="dxa"/>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7085" w:type="dxa"/>
            <w:gridSpan w:val="2"/>
          </w:tcPr>
          <w:p w:rsidR="008600D8" w:rsidRDefault="00DE32ED"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65914">
              <w:rPr>
                <w:rFonts w:ascii="Times New Roman" w:eastAsia="Times New Roman" w:hAnsi="Times New Roman" w:cs="Times New Roman"/>
                <w:sz w:val="28"/>
                <w:szCs w:val="28"/>
              </w:rPr>
              <w:t>Мыльные пузыри</w:t>
            </w:r>
            <w:r>
              <w:rPr>
                <w:rFonts w:ascii="Times New Roman" w:eastAsia="Times New Roman" w:hAnsi="Times New Roman" w:cs="Times New Roman"/>
                <w:sz w:val="28"/>
                <w:szCs w:val="28"/>
              </w:rPr>
              <w:t>»</w:t>
            </w:r>
          </w:p>
        </w:tc>
        <w:tc>
          <w:tcPr>
            <w:tcW w:w="1808" w:type="dxa"/>
            <w:gridSpan w:val="2"/>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8600D8" w:rsidTr="00C611D0">
        <w:tc>
          <w:tcPr>
            <w:tcW w:w="678" w:type="dxa"/>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7085" w:type="dxa"/>
            <w:gridSpan w:val="2"/>
          </w:tcPr>
          <w:p w:rsidR="008600D8" w:rsidRDefault="00DE32ED"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F3EAE">
              <w:rPr>
                <w:rFonts w:ascii="Times New Roman" w:eastAsia="Times New Roman" w:hAnsi="Times New Roman" w:cs="Times New Roman"/>
                <w:sz w:val="28"/>
                <w:szCs w:val="28"/>
              </w:rPr>
              <w:t>Чудо домик</w:t>
            </w:r>
            <w:r>
              <w:rPr>
                <w:rFonts w:ascii="Times New Roman" w:eastAsia="Times New Roman" w:hAnsi="Times New Roman" w:cs="Times New Roman"/>
                <w:sz w:val="28"/>
                <w:szCs w:val="28"/>
              </w:rPr>
              <w:t>»</w:t>
            </w:r>
          </w:p>
        </w:tc>
        <w:tc>
          <w:tcPr>
            <w:tcW w:w="1808" w:type="dxa"/>
            <w:gridSpan w:val="2"/>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8600D8" w:rsidTr="00C611D0">
        <w:tc>
          <w:tcPr>
            <w:tcW w:w="678" w:type="dxa"/>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7085" w:type="dxa"/>
            <w:gridSpan w:val="2"/>
          </w:tcPr>
          <w:p w:rsidR="008600D8" w:rsidRDefault="00DE32ED"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F3EAE">
              <w:rPr>
                <w:rFonts w:ascii="Times New Roman" w:eastAsia="Times New Roman" w:hAnsi="Times New Roman" w:cs="Times New Roman"/>
                <w:sz w:val="28"/>
                <w:szCs w:val="28"/>
              </w:rPr>
              <w:t>Маленькие и большие ножки</w:t>
            </w:r>
            <w:r>
              <w:rPr>
                <w:rFonts w:ascii="Times New Roman" w:eastAsia="Times New Roman" w:hAnsi="Times New Roman" w:cs="Times New Roman"/>
                <w:sz w:val="28"/>
                <w:szCs w:val="28"/>
              </w:rPr>
              <w:t>»</w:t>
            </w:r>
          </w:p>
        </w:tc>
        <w:tc>
          <w:tcPr>
            <w:tcW w:w="1808" w:type="dxa"/>
            <w:gridSpan w:val="2"/>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8600D8" w:rsidTr="00C611D0">
        <w:tc>
          <w:tcPr>
            <w:tcW w:w="678" w:type="dxa"/>
            <w:tcBorders>
              <w:bottom w:val="single" w:sz="4" w:space="0" w:color="auto"/>
              <w:right w:val="single" w:sz="4" w:space="0" w:color="auto"/>
            </w:tcBorders>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7085" w:type="dxa"/>
            <w:gridSpan w:val="2"/>
            <w:tcBorders>
              <w:left w:val="single" w:sz="4" w:space="0" w:color="auto"/>
            </w:tcBorders>
          </w:tcPr>
          <w:p w:rsidR="008600D8" w:rsidRDefault="00DE32ED"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F3EAE">
              <w:rPr>
                <w:rFonts w:ascii="Times New Roman" w:eastAsia="Times New Roman" w:hAnsi="Times New Roman" w:cs="Times New Roman"/>
                <w:sz w:val="28"/>
                <w:szCs w:val="28"/>
              </w:rPr>
              <w:t>Телеграф</w:t>
            </w:r>
            <w:r>
              <w:rPr>
                <w:rFonts w:ascii="Times New Roman" w:eastAsia="Times New Roman" w:hAnsi="Times New Roman" w:cs="Times New Roman"/>
                <w:sz w:val="28"/>
                <w:szCs w:val="28"/>
              </w:rPr>
              <w:t>»</w:t>
            </w:r>
          </w:p>
        </w:tc>
        <w:tc>
          <w:tcPr>
            <w:tcW w:w="1808" w:type="dxa"/>
            <w:gridSpan w:val="2"/>
          </w:tcPr>
          <w:p w:rsidR="008600D8"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6F464F"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36"/>
        </w:trPr>
        <w:tc>
          <w:tcPr>
            <w:tcW w:w="678" w:type="dxa"/>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7085" w:type="dxa"/>
            <w:gridSpan w:val="2"/>
          </w:tcPr>
          <w:p w:rsidR="006F464F" w:rsidRDefault="00DE32ED"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CC54D2">
              <w:rPr>
                <w:rFonts w:ascii="Times New Roman" w:eastAsia="Times New Roman" w:hAnsi="Times New Roman" w:cs="Times New Roman"/>
                <w:sz w:val="28"/>
                <w:szCs w:val="28"/>
              </w:rPr>
              <w:t>Гудок</w:t>
            </w:r>
            <w:r>
              <w:rPr>
                <w:rFonts w:ascii="Times New Roman" w:eastAsia="Times New Roman" w:hAnsi="Times New Roman" w:cs="Times New Roman"/>
                <w:sz w:val="28"/>
                <w:szCs w:val="28"/>
              </w:rPr>
              <w:t>»</w:t>
            </w:r>
          </w:p>
        </w:tc>
        <w:tc>
          <w:tcPr>
            <w:tcW w:w="1808" w:type="dxa"/>
            <w:gridSpan w:val="2"/>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6F464F"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36"/>
        </w:trPr>
        <w:tc>
          <w:tcPr>
            <w:tcW w:w="819" w:type="dxa"/>
            <w:gridSpan w:val="2"/>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9</w:t>
            </w:r>
          </w:p>
        </w:tc>
        <w:tc>
          <w:tcPr>
            <w:tcW w:w="7186" w:type="dxa"/>
            <w:gridSpan w:val="2"/>
          </w:tcPr>
          <w:p w:rsidR="006F464F" w:rsidRDefault="00DE32ED"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D62945">
              <w:rPr>
                <w:rFonts w:ascii="Times New Roman" w:eastAsia="Times New Roman" w:hAnsi="Times New Roman" w:cs="Times New Roman"/>
                <w:sz w:val="28"/>
                <w:szCs w:val="28"/>
              </w:rPr>
              <w:t>Повтори-</w:t>
            </w:r>
            <w:r w:rsidR="00CA0012">
              <w:rPr>
                <w:rFonts w:ascii="Times New Roman" w:eastAsia="Times New Roman" w:hAnsi="Times New Roman" w:cs="Times New Roman"/>
                <w:sz w:val="28"/>
                <w:szCs w:val="28"/>
              </w:rPr>
              <w:t>ка</w:t>
            </w:r>
            <w:r>
              <w:rPr>
                <w:rFonts w:ascii="Times New Roman" w:eastAsia="Times New Roman" w:hAnsi="Times New Roman" w:cs="Times New Roman"/>
                <w:sz w:val="28"/>
                <w:szCs w:val="28"/>
              </w:rPr>
              <w:t>»</w:t>
            </w:r>
          </w:p>
        </w:tc>
        <w:tc>
          <w:tcPr>
            <w:tcW w:w="1566" w:type="dxa"/>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6F464F"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1"/>
        </w:trPr>
        <w:tc>
          <w:tcPr>
            <w:tcW w:w="819" w:type="dxa"/>
            <w:gridSpan w:val="2"/>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7186" w:type="dxa"/>
            <w:gridSpan w:val="2"/>
          </w:tcPr>
          <w:p w:rsidR="006F464F" w:rsidRDefault="00DE32ED"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D62945">
              <w:rPr>
                <w:rFonts w:ascii="Times New Roman" w:eastAsia="Times New Roman" w:hAnsi="Times New Roman" w:cs="Times New Roman"/>
                <w:sz w:val="28"/>
                <w:szCs w:val="28"/>
              </w:rPr>
              <w:t>Ветер, ветер</w:t>
            </w:r>
            <w:r>
              <w:rPr>
                <w:rFonts w:ascii="Times New Roman" w:eastAsia="Times New Roman" w:hAnsi="Times New Roman" w:cs="Times New Roman"/>
                <w:sz w:val="28"/>
                <w:szCs w:val="28"/>
              </w:rPr>
              <w:t>»</w:t>
            </w:r>
          </w:p>
        </w:tc>
        <w:tc>
          <w:tcPr>
            <w:tcW w:w="1566" w:type="dxa"/>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6F464F"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08"/>
        </w:trPr>
        <w:tc>
          <w:tcPr>
            <w:tcW w:w="819" w:type="dxa"/>
            <w:gridSpan w:val="2"/>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7186" w:type="dxa"/>
            <w:gridSpan w:val="2"/>
          </w:tcPr>
          <w:p w:rsidR="006F464F"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bookmarkStart w:id="0" w:name="_GoBack"/>
            <w:bookmarkEnd w:id="0"/>
            <w:r w:rsidRPr="00691725">
              <w:rPr>
                <w:rFonts w:ascii="Times New Roman" w:eastAsia="Times New Roman" w:hAnsi="Times New Roman" w:cs="Times New Roman"/>
                <w:sz w:val="28"/>
                <w:szCs w:val="28"/>
              </w:rPr>
              <w:t xml:space="preserve">«Чудак» </w:t>
            </w:r>
          </w:p>
        </w:tc>
        <w:tc>
          <w:tcPr>
            <w:tcW w:w="1566" w:type="dxa"/>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6F464F"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93"/>
        </w:trPr>
        <w:tc>
          <w:tcPr>
            <w:tcW w:w="819" w:type="dxa"/>
            <w:gridSpan w:val="2"/>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7186" w:type="dxa"/>
            <w:gridSpan w:val="2"/>
          </w:tcPr>
          <w:p w:rsidR="006F464F"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w:t>
            </w:r>
            <w:proofErr w:type="spellStart"/>
            <w:r w:rsidRPr="00691725">
              <w:rPr>
                <w:rFonts w:ascii="Times New Roman" w:eastAsia="Times New Roman" w:hAnsi="Times New Roman" w:cs="Times New Roman"/>
                <w:sz w:val="28"/>
                <w:szCs w:val="28"/>
              </w:rPr>
              <w:t>Кричалки</w:t>
            </w:r>
            <w:proofErr w:type="spellEnd"/>
            <w:r w:rsidRPr="00691725">
              <w:rPr>
                <w:rFonts w:ascii="Times New Roman" w:eastAsia="Times New Roman" w:hAnsi="Times New Roman" w:cs="Times New Roman"/>
                <w:sz w:val="28"/>
                <w:szCs w:val="28"/>
              </w:rPr>
              <w:t xml:space="preserve">» </w:t>
            </w:r>
          </w:p>
        </w:tc>
        <w:tc>
          <w:tcPr>
            <w:tcW w:w="1566" w:type="dxa"/>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6F464F"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07"/>
        </w:trPr>
        <w:tc>
          <w:tcPr>
            <w:tcW w:w="819" w:type="dxa"/>
            <w:gridSpan w:val="2"/>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7186" w:type="dxa"/>
            <w:gridSpan w:val="2"/>
          </w:tcPr>
          <w:p w:rsidR="006F464F"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«Муравейник» </w:t>
            </w:r>
          </w:p>
        </w:tc>
        <w:tc>
          <w:tcPr>
            <w:tcW w:w="1566" w:type="dxa"/>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6F464F"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80"/>
        </w:trPr>
        <w:tc>
          <w:tcPr>
            <w:tcW w:w="819" w:type="dxa"/>
            <w:gridSpan w:val="2"/>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7186" w:type="dxa"/>
            <w:gridSpan w:val="2"/>
          </w:tcPr>
          <w:p w:rsidR="006F464F"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«Щи из </w:t>
            </w:r>
            <w:proofErr w:type="spellStart"/>
            <w:r>
              <w:rPr>
                <w:rFonts w:ascii="Times New Roman" w:eastAsia="Times New Roman" w:hAnsi="Times New Roman" w:cs="Times New Roman"/>
                <w:sz w:val="28"/>
                <w:szCs w:val="28"/>
              </w:rPr>
              <w:t>топра</w:t>
            </w:r>
            <w:proofErr w:type="spellEnd"/>
            <w:r>
              <w:rPr>
                <w:rFonts w:ascii="Times New Roman" w:eastAsia="Times New Roman" w:hAnsi="Times New Roman" w:cs="Times New Roman"/>
                <w:sz w:val="28"/>
                <w:szCs w:val="28"/>
              </w:rPr>
              <w:t>»</w:t>
            </w:r>
          </w:p>
        </w:tc>
        <w:tc>
          <w:tcPr>
            <w:tcW w:w="1566" w:type="dxa"/>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6F464F"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4"/>
        </w:trPr>
        <w:tc>
          <w:tcPr>
            <w:tcW w:w="819" w:type="dxa"/>
            <w:gridSpan w:val="2"/>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7186" w:type="dxa"/>
            <w:gridSpan w:val="2"/>
          </w:tcPr>
          <w:p w:rsidR="006F464F" w:rsidRDefault="00691725" w:rsidP="00691725">
            <w:pPr>
              <w:widowControl w:val="0"/>
              <w:tabs>
                <w:tab w:val="left" w:pos="988"/>
              </w:tabs>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«Загадки» </w:t>
            </w:r>
          </w:p>
        </w:tc>
        <w:tc>
          <w:tcPr>
            <w:tcW w:w="1566" w:type="dxa"/>
          </w:tcPr>
          <w:p w:rsidR="006F464F"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0372DC"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95"/>
        </w:trPr>
        <w:tc>
          <w:tcPr>
            <w:tcW w:w="819" w:type="dxa"/>
            <w:gridSpan w:val="2"/>
          </w:tcPr>
          <w:p w:rsidR="000372DC"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7186" w:type="dxa"/>
            <w:gridSpan w:val="2"/>
          </w:tcPr>
          <w:p w:rsidR="000372DC"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«Мимическая зарядка» </w:t>
            </w:r>
          </w:p>
        </w:tc>
        <w:tc>
          <w:tcPr>
            <w:tcW w:w="1566" w:type="dxa"/>
          </w:tcPr>
          <w:p w:rsidR="000372DC"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0372DC"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93"/>
        </w:trPr>
        <w:tc>
          <w:tcPr>
            <w:tcW w:w="819" w:type="dxa"/>
            <w:gridSpan w:val="2"/>
          </w:tcPr>
          <w:p w:rsidR="000372DC"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7186" w:type="dxa"/>
            <w:gridSpan w:val="2"/>
          </w:tcPr>
          <w:p w:rsidR="000372DC"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«Что? Где?» </w:t>
            </w:r>
          </w:p>
        </w:tc>
        <w:tc>
          <w:tcPr>
            <w:tcW w:w="1566" w:type="dxa"/>
          </w:tcPr>
          <w:p w:rsidR="000372DC"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0372DC"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22"/>
        </w:trPr>
        <w:tc>
          <w:tcPr>
            <w:tcW w:w="819" w:type="dxa"/>
            <w:gridSpan w:val="2"/>
          </w:tcPr>
          <w:p w:rsidR="000372DC"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7186" w:type="dxa"/>
            <w:gridSpan w:val="2"/>
          </w:tcPr>
          <w:p w:rsidR="000372DC"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«Черепаха» </w:t>
            </w:r>
          </w:p>
        </w:tc>
        <w:tc>
          <w:tcPr>
            <w:tcW w:w="1566" w:type="dxa"/>
          </w:tcPr>
          <w:p w:rsidR="000372DC"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0372DC"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20"/>
        </w:trPr>
        <w:tc>
          <w:tcPr>
            <w:tcW w:w="819" w:type="dxa"/>
            <w:gridSpan w:val="2"/>
          </w:tcPr>
          <w:p w:rsidR="000372DC"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p>
        </w:tc>
        <w:tc>
          <w:tcPr>
            <w:tcW w:w="7186" w:type="dxa"/>
            <w:gridSpan w:val="2"/>
          </w:tcPr>
          <w:p w:rsidR="000372DC"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«Вверх вниз» </w:t>
            </w:r>
          </w:p>
        </w:tc>
        <w:tc>
          <w:tcPr>
            <w:tcW w:w="1566" w:type="dxa"/>
          </w:tcPr>
          <w:p w:rsidR="000372DC"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0372DC"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07"/>
        </w:trPr>
        <w:tc>
          <w:tcPr>
            <w:tcW w:w="819" w:type="dxa"/>
            <w:gridSpan w:val="2"/>
          </w:tcPr>
          <w:p w:rsidR="000372DC"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7186" w:type="dxa"/>
            <w:gridSpan w:val="2"/>
          </w:tcPr>
          <w:p w:rsidR="000372DC"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«Ласковая кисточка» </w:t>
            </w:r>
          </w:p>
        </w:tc>
        <w:tc>
          <w:tcPr>
            <w:tcW w:w="1566" w:type="dxa"/>
          </w:tcPr>
          <w:p w:rsidR="000372DC"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611D0"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28"/>
        </w:trPr>
        <w:tc>
          <w:tcPr>
            <w:tcW w:w="819" w:type="dxa"/>
            <w:gridSpan w:val="2"/>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7186" w:type="dxa"/>
            <w:gridSpan w:val="2"/>
          </w:tcPr>
          <w:p w:rsidR="00C611D0"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«Мать и дитя» </w:t>
            </w:r>
          </w:p>
        </w:tc>
        <w:tc>
          <w:tcPr>
            <w:tcW w:w="1566" w:type="dxa"/>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611D0"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64"/>
        </w:trPr>
        <w:tc>
          <w:tcPr>
            <w:tcW w:w="819" w:type="dxa"/>
            <w:gridSpan w:val="2"/>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7186" w:type="dxa"/>
            <w:gridSpan w:val="2"/>
          </w:tcPr>
          <w:p w:rsidR="00C611D0"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«Лес» </w:t>
            </w:r>
          </w:p>
        </w:tc>
        <w:tc>
          <w:tcPr>
            <w:tcW w:w="1566" w:type="dxa"/>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611D0"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
        </w:trPr>
        <w:tc>
          <w:tcPr>
            <w:tcW w:w="819" w:type="dxa"/>
            <w:gridSpan w:val="2"/>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7186" w:type="dxa"/>
            <w:gridSpan w:val="2"/>
          </w:tcPr>
          <w:p w:rsidR="00C611D0"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«Иголочка» </w:t>
            </w:r>
          </w:p>
        </w:tc>
        <w:tc>
          <w:tcPr>
            <w:tcW w:w="1566" w:type="dxa"/>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611D0"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24"/>
        </w:trPr>
        <w:tc>
          <w:tcPr>
            <w:tcW w:w="819" w:type="dxa"/>
            <w:gridSpan w:val="2"/>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c>
          <w:tcPr>
            <w:tcW w:w="7186" w:type="dxa"/>
            <w:gridSpan w:val="2"/>
          </w:tcPr>
          <w:p w:rsidR="00C611D0"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«Кто же это?» </w:t>
            </w:r>
          </w:p>
        </w:tc>
        <w:tc>
          <w:tcPr>
            <w:tcW w:w="1566" w:type="dxa"/>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611D0"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24"/>
        </w:trPr>
        <w:tc>
          <w:tcPr>
            <w:tcW w:w="819" w:type="dxa"/>
            <w:gridSpan w:val="2"/>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7186" w:type="dxa"/>
            <w:gridSpan w:val="2"/>
          </w:tcPr>
          <w:p w:rsidR="00C611D0"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«Ветер и ветерок» </w:t>
            </w:r>
          </w:p>
        </w:tc>
        <w:tc>
          <w:tcPr>
            <w:tcW w:w="1566" w:type="dxa"/>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611D0"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1"/>
        </w:trPr>
        <w:tc>
          <w:tcPr>
            <w:tcW w:w="819" w:type="dxa"/>
            <w:gridSpan w:val="2"/>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c>
          <w:tcPr>
            <w:tcW w:w="7186" w:type="dxa"/>
            <w:gridSpan w:val="2"/>
          </w:tcPr>
          <w:p w:rsidR="00C611D0"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«Переходы» </w:t>
            </w:r>
          </w:p>
        </w:tc>
        <w:tc>
          <w:tcPr>
            <w:tcW w:w="1566" w:type="dxa"/>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611D0"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93"/>
        </w:trPr>
        <w:tc>
          <w:tcPr>
            <w:tcW w:w="819" w:type="dxa"/>
            <w:gridSpan w:val="2"/>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c>
          <w:tcPr>
            <w:tcW w:w="7186" w:type="dxa"/>
            <w:gridSpan w:val="2"/>
          </w:tcPr>
          <w:p w:rsidR="00C611D0"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«Не зевай» </w:t>
            </w:r>
          </w:p>
        </w:tc>
        <w:tc>
          <w:tcPr>
            <w:tcW w:w="1566" w:type="dxa"/>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611D0"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1"/>
        </w:trPr>
        <w:tc>
          <w:tcPr>
            <w:tcW w:w="819" w:type="dxa"/>
            <w:gridSpan w:val="2"/>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7186" w:type="dxa"/>
            <w:gridSpan w:val="2"/>
          </w:tcPr>
          <w:p w:rsidR="00C611D0"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«Регулировщик» </w:t>
            </w:r>
          </w:p>
        </w:tc>
        <w:tc>
          <w:tcPr>
            <w:tcW w:w="1566" w:type="dxa"/>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611D0"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78"/>
        </w:trPr>
        <w:tc>
          <w:tcPr>
            <w:tcW w:w="819" w:type="dxa"/>
            <w:gridSpan w:val="2"/>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p>
        </w:tc>
        <w:tc>
          <w:tcPr>
            <w:tcW w:w="7186" w:type="dxa"/>
            <w:gridSpan w:val="2"/>
          </w:tcPr>
          <w:p w:rsidR="00C611D0"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«У ребят порядок строгий» </w:t>
            </w:r>
          </w:p>
        </w:tc>
        <w:tc>
          <w:tcPr>
            <w:tcW w:w="1566" w:type="dxa"/>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611D0"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4"/>
        </w:trPr>
        <w:tc>
          <w:tcPr>
            <w:tcW w:w="819" w:type="dxa"/>
            <w:gridSpan w:val="2"/>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7186" w:type="dxa"/>
            <w:gridSpan w:val="2"/>
          </w:tcPr>
          <w:p w:rsidR="00C611D0"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«Хоп» </w:t>
            </w:r>
          </w:p>
        </w:tc>
        <w:tc>
          <w:tcPr>
            <w:tcW w:w="1566" w:type="dxa"/>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611D0"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07"/>
        </w:trPr>
        <w:tc>
          <w:tcPr>
            <w:tcW w:w="819" w:type="dxa"/>
            <w:gridSpan w:val="2"/>
            <w:tcBorders>
              <w:bottom w:val="single" w:sz="4" w:space="0" w:color="auto"/>
            </w:tcBorders>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p>
        </w:tc>
        <w:tc>
          <w:tcPr>
            <w:tcW w:w="7186" w:type="dxa"/>
            <w:gridSpan w:val="2"/>
            <w:tcBorders>
              <w:bottom w:val="single" w:sz="4" w:space="0" w:color="auto"/>
            </w:tcBorders>
          </w:tcPr>
          <w:p w:rsidR="00C611D0"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«Хоп» </w:t>
            </w:r>
          </w:p>
        </w:tc>
        <w:tc>
          <w:tcPr>
            <w:tcW w:w="1566" w:type="dxa"/>
            <w:tcBorders>
              <w:bottom w:val="single" w:sz="4" w:space="0" w:color="auto"/>
            </w:tcBorders>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611D0"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79"/>
        </w:trPr>
        <w:tc>
          <w:tcPr>
            <w:tcW w:w="819" w:type="dxa"/>
            <w:gridSpan w:val="2"/>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7186" w:type="dxa"/>
            <w:gridSpan w:val="2"/>
          </w:tcPr>
          <w:p w:rsidR="00C611D0" w:rsidRDefault="00691725" w:rsidP="00C611D0">
            <w:pPr>
              <w:widowControl w:val="0"/>
              <w:autoSpaceDE w:val="0"/>
              <w:autoSpaceDN w:val="0"/>
              <w:adjustRightInd w:val="0"/>
              <w:spacing w:line="360" w:lineRule="auto"/>
              <w:contextualSpacing/>
              <w:rPr>
                <w:rFonts w:ascii="Times New Roman" w:eastAsia="Times New Roman" w:hAnsi="Times New Roman" w:cs="Times New Roman"/>
                <w:sz w:val="28"/>
                <w:szCs w:val="28"/>
              </w:rPr>
            </w:pPr>
            <w:r w:rsidRPr="00691725">
              <w:rPr>
                <w:rFonts w:ascii="Times New Roman" w:eastAsia="Times New Roman" w:hAnsi="Times New Roman" w:cs="Times New Roman"/>
                <w:sz w:val="28"/>
                <w:szCs w:val="28"/>
              </w:rPr>
              <w:t xml:space="preserve">«Весельчак» </w:t>
            </w:r>
          </w:p>
        </w:tc>
        <w:tc>
          <w:tcPr>
            <w:tcW w:w="1566" w:type="dxa"/>
          </w:tcPr>
          <w:p w:rsidR="00C611D0" w:rsidRDefault="00C611D0" w:rsidP="00C611D0">
            <w:pPr>
              <w:widowControl w:val="0"/>
              <w:autoSpaceDE w:val="0"/>
              <w:autoSpaceDN w:val="0"/>
              <w:adjustRightInd w:val="0"/>
              <w:spacing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C611D0" w:rsidTr="00C611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80"/>
        </w:trPr>
        <w:tc>
          <w:tcPr>
            <w:tcW w:w="819" w:type="dxa"/>
            <w:gridSpan w:val="2"/>
          </w:tcPr>
          <w:p w:rsidR="00C611D0" w:rsidRDefault="00C611D0" w:rsidP="00C611D0">
            <w:pPr>
              <w:widowControl w:val="0"/>
              <w:autoSpaceDE w:val="0"/>
              <w:autoSpaceDN w:val="0"/>
              <w:adjustRightInd w:val="0"/>
              <w:spacing w:line="360" w:lineRule="auto"/>
              <w:ind w:left="108"/>
              <w:contextualSpacing/>
              <w:rPr>
                <w:rFonts w:ascii="Times New Roman" w:eastAsia="Times New Roman" w:hAnsi="Times New Roman" w:cs="Times New Roman"/>
                <w:sz w:val="28"/>
                <w:szCs w:val="28"/>
              </w:rPr>
            </w:pPr>
          </w:p>
        </w:tc>
        <w:tc>
          <w:tcPr>
            <w:tcW w:w="7186" w:type="dxa"/>
            <w:gridSpan w:val="2"/>
          </w:tcPr>
          <w:p w:rsidR="00C611D0" w:rsidRDefault="00C611D0" w:rsidP="00C611D0">
            <w:pPr>
              <w:widowControl w:val="0"/>
              <w:autoSpaceDE w:val="0"/>
              <w:autoSpaceDN w:val="0"/>
              <w:adjustRightInd w:val="0"/>
              <w:spacing w:line="360" w:lineRule="auto"/>
              <w:ind w:left="108"/>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Итого:</w:t>
            </w:r>
          </w:p>
        </w:tc>
        <w:tc>
          <w:tcPr>
            <w:tcW w:w="1566" w:type="dxa"/>
          </w:tcPr>
          <w:p w:rsidR="00C611D0" w:rsidRPr="00343A1E" w:rsidRDefault="00343A1E" w:rsidP="00C611D0">
            <w:pPr>
              <w:widowControl w:val="0"/>
              <w:autoSpaceDE w:val="0"/>
              <w:autoSpaceDN w:val="0"/>
              <w:adjustRightInd w:val="0"/>
              <w:spacing w:line="360" w:lineRule="auto"/>
              <w:ind w:left="108"/>
              <w:contextualSpacing/>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32</w:t>
            </w:r>
          </w:p>
        </w:tc>
      </w:tr>
    </w:tbl>
    <w:p w:rsidR="00C611D0" w:rsidRDefault="00C611D0">
      <w:pPr>
        <w:widowControl w:val="0"/>
        <w:autoSpaceDE w:val="0"/>
        <w:autoSpaceDN w:val="0"/>
        <w:adjustRightInd w:val="0"/>
        <w:spacing w:after="0" w:line="360" w:lineRule="auto"/>
        <w:contextualSpacing/>
        <w:rPr>
          <w:rFonts w:ascii="Times New Roman" w:eastAsia="Times New Roman" w:hAnsi="Times New Roman" w:cs="Times New Roman"/>
          <w:sz w:val="28"/>
          <w:szCs w:val="28"/>
        </w:rPr>
      </w:pPr>
    </w:p>
    <w:p w:rsidR="00344AA1" w:rsidRPr="00EC6DEA" w:rsidRDefault="00344AA1" w:rsidP="00344AA1">
      <w:pPr>
        <w:widowControl w:val="0"/>
        <w:autoSpaceDE w:val="0"/>
        <w:autoSpaceDN w:val="0"/>
        <w:adjustRightInd w:val="0"/>
        <w:spacing w:after="0" w:line="360" w:lineRule="auto"/>
        <w:contextualSpacing/>
        <w:jc w:val="center"/>
        <w:rPr>
          <w:rFonts w:ascii="Times New Roman" w:eastAsia="Times New Roman" w:hAnsi="Times New Roman" w:cs="Times New Roman"/>
          <w:b/>
          <w:sz w:val="28"/>
          <w:szCs w:val="28"/>
        </w:rPr>
      </w:pPr>
      <w:r w:rsidRPr="00EC6DEA">
        <w:rPr>
          <w:rFonts w:ascii="Times New Roman" w:eastAsia="Times New Roman" w:hAnsi="Times New Roman" w:cs="Times New Roman"/>
          <w:b/>
          <w:sz w:val="28"/>
          <w:szCs w:val="28"/>
        </w:rPr>
        <w:t>Содержание программы</w:t>
      </w:r>
    </w:p>
    <w:p w:rsidR="00EC6DEA" w:rsidRDefault="00EC6DEA" w:rsidP="00EC6DEA">
      <w:pPr>
        <w:widowControl w:val="0"/>
        <w:autoSpaceDE w:val="0"/>
        <w:autoSpaceDN w:val="0"/>
        <w:adjustRightInd w:val="0"/>
        <w:spacing w:after="0" w:line="360" w:lineRule="auto"/>
        <w:contextualSpacing/>
        <w:jc w:val="center"/>
        <w:rPr>
          <w:rFonts w:ascii="Times New Roman" w:eastAsia="Times New Roman" w:hAnsi="Times New Roman" w:cs="Times New Roman"/>
          <w:sz w:val="28"/>
          <w:szCs w:val="28"/>
        </w:rPr>
      </w:pPr>
      <w:r w:rsidRPr="00EC6DEA">
        <w:rPr>
          <w:rFonts w:ascii="Times New Roman" w:eastAsia="Times New Roman" w:hAnsi="Times New Roman" w:cs="Times New Roman"/>
          <w:b/>
          <w:sz w:val="28"/>
          <w:szCs w:val="28"/>
        </w:rPr>
        <w:t>1 занятие</w:t>
      </w:r>
    </w:p>
    <w:p w:rsidR="00EC6DEA" w:rsidRDefault="00EC6DEA" w:rsidP="00241C44">
      <w:pPr>
        <w:widowControl w:val="0"/>
        <w:autoSpaceDE w:val="0"/>
        <w:autoSpaceDN w:val="0"/>
        <w:adjustRightInd w:val="0"/>
        <w:spacing w:after="0"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w:t>
      </w:r>
      <w:r w:rsidR="00241C44">
        <w:rPr>
          <w:rFonts w:ascii="Times New Roman" w:eastAsia="Times New Roman" w:hAnsi="Times New Roman" w:cs="Times New Roman"/>
          <w:sz w:val="28"/>
          <w:szCs w:val="28"/>
        </w:rPr>
        <w:t xml:space="preserve"> «Поющий мяч»</w:t>
      </w:r>
    </w:p>
    <w:p w:rsidR="00241C44" w:rsidRPr="00B2150B" w:rsidRDefault="00241C44" w:rsidP="00B86EFF">
      <w:pPr>
        <w:pStyle w:val="Default"/>
        <w:spacing w:line="360" w:lineRule="auto"/>
        <w:contextualSpacing/>
        <w:jc w:val="both"/>
        <w:rPr>
          <w:sz w:val="28"/>
          <w:szCs w:val="28"/>
        </w:rPr>
      </w:pPr>
      <w:r w:rsidRPr="00B2150B">
        <w:rPr>
          <w:sz w:val="28"/>
          <w:szCs w:val="28"/>
        </w:rPr>
        <w:t xml:space="preserve">Дидактические задачи: воспитание плавного, длительного речевого выдоха с помощью заданных педагогом гласных звуков определенной высоты, развитие координации звука и голоса. </w:t>
      </w:r>
    </w:p>
    <w:p w:rsidR="00241C44" w:rsidRPr="00B2150B" w:rsidRDefault="00241C44" w:rsidP="00B86EFF">
      <w:pPr>
        <w:pStyle w:val="Default"/>
        <w:spacing w:line="360" w:lineRule="auto"/>
        <w:contextualSpacing/>
        <w:jc w:val="both"/>
        <w:rPr>
          <w:sz w:val="28"/>
          <w:szCs w:val="28"/>
        </w:rPr>
      </w:pPr>
      <w:r w:rsidRPr="00B2150B">
        <w:rPr>
          <w:sz w:val="28"/>
          <w:szCs w:val="28"/>
        </w:rPr>
        <w:t xml:space="preserve">Игровой материал: мяч. </w:t>
      </w:r>
    </w:p>
    <w:p w:rsidR="00241C44" w:rsidRPr="00B2150B" w:rsidRDefault="00241C44" w:rsidP="00B86EFF">
      <w:pPr>
        <w:pStyle w:val="Default"/>
        <w:spacing w:line="360" w:lineRule="auto"/>
        <w:contextualSpacing/>
        <w:jc w:val="both"/>
        <w:rPr>
          <w:sz w:val="28"/>
          <w:szCs w:val="28"/>
        </w:rPr>
      </w:pPr>
      <w:r w:rsidRPr="00B2150B">
        <w:rPr>
          <w:sz w:val="28"/>
          <w:szCs w:val="28"/>
        </w:rPr>
        <w:t xml:space="preserve">Методика проведения. Дети сидят по кругу на полу. В руках у педагога мяч. Показывая артикуляцией губ определенную гласную, он направляет мяч к одному из детей. Пока мяч катится, необходимо </w:t>
      </w:r>
      <w:proofErr w:type="spellStart"/>
      <w:r w:rsidRPr="00B2150B">
        <w:rPr>
          <w:sz w:val="28"/>
          <w:szCs w:val="28"/>
        </w:rPr>
        <w:t>пропевать</w:t>
      </w:r>
      <w:proofErr w:type="spellEnd"/>
      <w:r w:rsidRPr="00B2150B">
        <w:rPr>
          <w:sz w:val="28"/>
          <w:szCs w:val="28"/>
        </w:rPr>
        <w:t xml:space="preserve"> звук. Ребенок, получивший мяч, прокатывает его следующему участнику, озвучивая весь пу</w:t>
      </w:r>
      <w:r>
        <w:rPr>
          <w:sz w:val="28"/>
          <w:szCs w:val="28"/>
        </w:rPr>
        <w:t>ть.</w:t>
      </w:r>
    </w:p>
    <w:p w:rsidR="00241C44" w:rsidRDefault="00B86EFF" w:rsidP="00241C44">
      <w:pPr>
        <w:widowControl w:val="0"/>
        <w:autoSpaceDE w:val="0"/>
        <w:autoSpaceDN w:val="0"/>
        <w:adjustRightInd w:val="0"/>
        <w:spacing w:after="0" w:line="360" w:lineRule="auto"/>
        <w:contextualSpacing/>
        <w:jc w:val="center"/>
        <w:rPr>
          <w:rFonts w:ascii="Times New Roman" w:eastAsia="Times New Roman" w:hAnsi="Times New Roman" w:cs="Times New Roman"/>
          <w:b/>
          <w:sz w:val="28"/>
          <w:szCs w:val="28"/>
        </w:rPr>
      </w:pPr>
      <w:r w:rsidRPr="00B86EFF">
        <w:rPr>
          <w:rFonts w:ascii="Times New Roman" w:eastAsia="Times New Roman" w:hAnsi="Times New Roman" w:cs="Times New Roman"/>
          <w:b/>
          <w:sz w:val="28"/>
          <w:szCs w:val="28"/>
        </w:rPr>
        <w:t>2 занятие</w:t>
      </w:r>
    </w:p>
    <w:p w:rsidR="00B86EFF" w:rsidRDefault="00B86EFF" w:rsidP="00241C44">
      <w:pPr>
        <w:widowControl w:val="0"/>
        <w:autoSpaceDE w:val="0"/>
        <w:autoSpaceDN w:val="0"/>
        <w:adjustRightInd w:val="0"/>
        <w:spacing w:after="0"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«Волшебный клубок»</w:t>
      </w:r>
    </w:p>
    <w:p w:rsidR="00B86EFF" w:rsidRPr="00B2150B" w:rsidRDefault="00B86EFF" w:rsidP="00B86EFF">
      <w:pPr>
        <w:pStyle w:val="Default"/>
        <w:spacing w:line="360" w:lineRule="auto"/>
        <w:contextualSpacing/>
        <w:jc w:val="both"/>
        <w:rPr>
          <w:sz w:val="28"/>
          <w:szCs w:val="28"/>
        </w:rPr>
      </w:pPr>
      <w:r w:rsidRPr="00B2150B">
        <w:rPr>
          <w:sz w:val="28"/>
          <w:szCs w:val="28"/>
        </w:rPr>
        <w:t xml:space="preserve">Дидактические задачи: воспитание равномерного звучания с опорой на зрительные ориентиры, обучение пению на мягкой голосовой атаке. </w:t>
      </w:r>
    </w:p>
    <w:p w:rsidR="00B86EFF" w:rsidRPr="00B2150B" w:rsidRDefault="00B86EFF" w:rsidP="00B86EFF">
      <w:pPr>
        <w:pStyle w:val="Default"/>
        <w:spacing w:line="360" w:lineRule="auto"/>
        <w:contextualSpacing/>
        <w:jc w:val="both"/>
        <w:rPr>
          <w:sz w:val="28"/>
          <w:szCs w:val="28"/>
        </w:rPr>
      </w:pPr>
      <w:r w:rsidRPr="00B2150B">
        <w:rPr>
          <w:sz w:val="28"/>
          <w:szCs w:val="28"/>
        </w:rPr>
        <w:t xml:space="preserve">Игровой материал: мягкие шерстяные клубки. </w:t>
      </w:r>
    </w:p>
    <w:p w:rsidR="00B86EFF" w:rsidRDefault="00B86EFF" w:rsidP="00B86EFF">
      <w:pPr>
        <w:pStyle w:val="Default"/>
        <w:spacing w:line="360" w:lineRule="auto"/>
        <w:contextualSpacing/>
        <w:jc w:val="both"/>
        <w:rPr>
          <w:sz w:val="28"/>
          <w:szCs w:val="28"/>
        </w:rPr>
      </w:pPr>
      <w:r w:rsidRPr="00B2150B">
        <w:rPr>
          <w:sz w:val="28"/>
          <w:szCs w:val="28"/>
        </w:rPr>
        <w:t xml:space="preserve">Методика проведения. Дети держат в руках мягкие шерстяные клубки и по очереди начинают </w:t>
      </w:r>
      <w:proofErr w:type="spellStart"/>
      <w:r w:rsidRPr="00B2150B">
        <w:rPr>
          <w:sz w:val="28"/>
          <w:szCs w:val="28"/>
        </w:rPr>
        <w:t>пропевать</w:t>
      </w:r>
      <w:proofErr w:type="spellEnd"/>
      <w:r w:rsidRPr="00B2150B">
        <w:rPr>
          <w:sz w:val="28"/>
          <w:szCs w:val="28"/>
        </w:rPr>
        <w:t xml:space="preserve"> определенный звук, разматывая при этом нитку. Возможность вытянуть более длинную нитку стимулирует соответствующую протяженность звучания. Обрыв нити связан с прекращением звучания голоса. Выигрывает тот ребенок, чья ниточка окажется длиннее. Затем из полученных ниток различной длины выкладывается на </w:t>
      </w:r>
      <w:proofErr w:type="spellStart"/>
      <w:r w:rsidRPr="00B2150B">
        <w:rPr>
          <w:sz w:val="28"/>
          <w:szCs w:val="28"/>
        </w:rPr>
        <w:t>фланелеграфе</w:t>
      </w:r>
      <w:proofErr w:type="spellEnd"/>
      <w:r w:rsidRPr="00B2150B">
        <w:rPr>
          <w:sz w:val="28"/>
          <w:szCs w:val="28"/>
        </w:rPr>
        <w:t xml:space="preserve"> партитура, которую дети коллективно озвучивают. Направление мелодии определяет педагог с помощью дирижерских жестов. После того как дети поняли, что длина нити зависит от продолжительности звучания голоса, на полу выкладываются различные узоры из ниток, дети их озвучивают. </w:t>
      </w:r>
    </w:p>
    <w:p w:rsidR="00B86EFF" w:rsidRDefault="00B86EFF" w:rsidP="00B86EFF">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p>
    <w:p w:rsidR="00E45CD2" w:rsidRDefault="00E45CD2" w:rsidP="00686FBE">
      <w:pPr>
        <w:widowControl w:val="0"/>
        <w:autoSpaceDE w:val="0"/>
        <w:autoSpaceDN w:val="0"/>
        <w:adjustRightInd w:val="0"/>
        <w:spacing w:after="0" w:line="360" w:lineRule="auto"/>
        <w:contextualSpacing/>
        <w:rPr>
          <w:rFonts w:ascii="Times New Roman" w:eastAsia="Times New Roman" w:hAnsi="Times New Roman" w:cs="Times New Roman"/>
          <w:b/>
          <w:sz w:val="28"/>
          <w:szCs w:val="28"/>
        </w:rPr>
      </w:pPr>
    </w:p>
    <w:p w:rsidR="00684AC0" w:rsidRDefault="00684AC0" w:rsidP="00684AC0">
      <w:pPr>
        <w:widowControl w:val="0"/>
        <w:autoSpaceDE w:val="0"/>
        <w:autoSpaceDN w:val="0"/>
        <w:adjustRightInd w:val="0"/>
        <w:spacing w:after="0" w:line="36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3</w:t>
      </w:r>
      <w:r w:rsidRPr="00B86EFF">
        <w:rPr>
          <w:rFonts w:ascii="Times New Roman" w:eastAsia="Times New Roman" w:hAnsi="Times New Roman" w:cs="Times New Roman"/>
          <w:b/>
          <w:sz w:val="28"/>
          <w:szCs w:val="28"/>
        </w:rPr>
        <w:t xml:space="preserve"> занятие</w:t>
      </w:r>
    </w:p>
    <w:p w:rsidR="00684AC0" w:rsidRDefault="00684AC0" w:rsidP="00684AC0">
      <w:pPr>
        <w:widowControl w:val="0"/>
        <w:autoSpaceDE w:val="0"/>
        <w:autoSpaceDN w:val="0"/>
        <w:adjustRightInd w:val="0"/>
        <w:spacing w:after="0"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«Белка»</w:t>
      </w:r>
    </w:p>
    <w:p w:rsidR="00E45CD2" w:rsidRPr="00B2150B" w:rsidRDefault="00E45CD2" w:rsidP="000C2B14">
      <w:pPr>
        <w:pStyle w:val="Default"/>
        <w:spacing w:line="360" w:lineRule="auto"/>
        <w:contextualSpacing/>
        <w:jc w:val="both"/>
        <w:rPr>
          <w:color w:val="auto"/>
          <w:sz w:val="28"/>
          <w:szCs w:val="28"/>
        </w:rPr>
      </w:pPr>
      <w:r w:rsidRPr="00B2150B">
        <w:rPr>
          <w:color w:val="auto"/>
          <w:sz w:val="28"/>
          <w:szCs w:val="28"/>
        </w:rPr>
        <w:t xml:space="preserve">Дидактические задачи: развитие чувства ритма, голосового диапазона. </w:t>
      </w:r>
    </w:p>
    <w:p w:rsidR="00E45CD2" w:rsidRPr="00B2150B" w:rsidRDefault="00E45CD2" w:rsidP="000C2B14">
      <w:pPr>
        <w:pStyle w:val="Default"/>
        <w:spacing w:line="360" w:lineRule="auto"/>
        <w:contextualSpacing/>
        <w:jc w:val="both"/>
        <w:rPr>
          <w:color w:val="auto"/>
          <w:sz w:val="28"/>
          <w:szCs w:val="28"/>
        </w:rPr>
      </w:pPr>
      <w:r w:rsidRPr="00B2150B">
        <w:rPr>
          <w:color w:val="auto"/>
          <w:sz w:val="28"/>
          <w:szCs w:val="28"/>
        </w:rPr>
        <w:t xml:space="preserve">Методика проведения. Дети отстукивают скорлупками грецких орехов ритм и </w:t>
      </w:r>
      <w:proofErr w:type="spellStart"/>
      <w:r w:rsidRPr="00B2150B">
        <w:rPr>
          <w:color w:val="auto"/>
          <w:sz w:val="28"/>
          <w:szCs w:val="28"/>
        </w:rPr>
        <w:t>пропевают</w:t>
      </w:r>
      <w:proofErr w:type="spellEnd"/>
      <w:r w:rsidRPr="00B2150B">
        <w:rPr>
          <w:color w:val="auto"/>
          <w:sz w:val="28"/>
          <w:szCs w:val="28"/>
        </w:rPr>
        <w:t xml:space="preserve">: </w:t>
      </w:r>
    </w:p>
    <w:p w:rsidR="00E45CD2" w:rsidRPr="00B2150B" w:rsidRDefault="00E45CD2" w:rsidP="00E45CD2">
      <w:pPr>
        <w:pStyle w:val="Default"/>
        <w:spacing w:line="360" w:lineRule="auto"/>
        <w:contextualSpacing/>
        <w:rPr>
          <w:color w:val="auto"/>
          <w:sz w:val="28"/>
          <w:szCs w:val="28"/>
        </w:rPr>
      </w:pPr>
      <w:r w:rsidRPr="00B2150B">
        <w:rPr>
          <w:color w:val="auto"/>
          <w:sz w:val="28"/>
          <w:szCs w:val="28"/>
        </w:rPr>
        <w:t xml:space="preserve">По деревьям скок, скок, </w:t>
      </w:r>
    </w:p>
    <w:p w:rsidR="00E45CD2" w:rsidRPr="00B2150B" w:rsidRDefault="00E45CD2" w:rsidP="00E45CD2">
      <w:pPr>
        <w:pStyle w:val="Default"/>
        <w:spacing w:line="360" w:lineRule="auto"/>
        <w:contextualSpacing/>
        <w:rPr>
          <w:color w:val="auto"/>
          <w:sz w:val="28"/>
          <w:szCs w:val="28"/>
        </w:rPr>
      </w:pPr>
      <w:proofErr w:type="spellStart"/>
      <w:r w:rsidRPr="00B2150B">
        <w:rPr>
          <w:color w:val="auto"/>
          <w:sz w:val="28"/>
          <w:szCs w:val="28"/>
        </w:rPr>
        <w:t>Ти-ти-ти-ти-та-та</w:t>
      </w:r>
      <w:proofErr w:type="spellEnd"/>
      <w:r w:rsidRPr="00B2150B">
        <w:rPr>
          <w:color w:val="auto"/>
          <w:sz w:val="28"/>
          <w:szCs w:val="28"/>
        </w:rPr>
        <w:t xml:space="preserve"> </w:t>
      </w:r>
    </w:p>
    <w:p w:rsidR="00E45CD2" w:rsidRPr="00B2150B" w:rsidRDefault="00E45CD2" w:rsidP="00E45CD2">
      <w:pPr>
        <w:pStyle w:val="Default"/>
        <w:spacing w:line="360" w:lineRule="auto"/>
        <w:contextualSpacing/>
        <w:rPr>
          <w:color w:val="auto"/>
          <w:sz w:val="28"/>
          <w:szCs w:val="28"/>
        </w:rPr>
      </w:pPr>
      <w:r w:rsidRPr="00B2150B">
        <w:rPr>
          <w:color w:val="auto"/>
          <w:sz w:val="28"/>
          <w:szCs w:val="28"/>
        </w:rPr>
        <w:t xml:space="preserve">Да орешки щелк, щелк. </w:t>
      </w:r>
    </w:p>
    <w:p w:rsidR="00E45CD2" w:rsidRPr="00B2150B" w:rsidRDefault="00E45CD2" w:rsidP="00E45CD2">
      <w:pPr>
        <w:pStyle w:val="Default"/>
        <w:spacing w:line="360" w:lineRule="auto"/>
        <w:contextualSpacing/>
        <w:rPr>
          <w:color w:val="auto"/>
          <w:sz w:val="28"/>
          <w:szCs w:val="28"/>
        </w:rPr>
      </w:pPr>
      <w:proofErr w:type="spellStart"/>
      <w:r w:rsidRPr="00B2150B">
        <w:rPr>
          <w:color w:val="auto"/>
          <w:sz w:val="28"/>
          <w:szCs w:val="28"/>
        </w:rPr>
        <w:t>Ти-ти-ти-ти-та-та</w:t>
      </w:r>
      <w:proofErr w:type="spellEnd"/>
      <w:r w:rsidRPr="00B2150B">
        <w:rPr>
          <w:color w:val="auto"/>
          <w:sz w:val="28"/>
          <w:szCs w:val="28"/>
        </w:rPr>
        <w:t xml:space="preserve"> </w:t>
      </w:r>
    </w:p>
    <w:p w:rsidR="00E45CD2" w:rsidRPr="00B2150B" w:rsidRDefault="00E45CD2" w:rsidP="00E45CD2">
      <w:pPr>
        <w:pStyle w:val="Default"/>
        <w:spacing w:line="360" w:lineRule="auto"/>
        <w:contextualSpacing/>
        <w:rPr>
          <w:color w:val="auto"/>
          <w:sz w:val="28"/>
          <w:szCs w:val="28"/>
        </w:rPr>
      </w:pPr>
      <w:r w:rsidRPr="00B2150B">
        <w:rPr>
          <w:color w:val="auto"/>
          <w:sz w:val="28"/>
          <w:szCs w:val="28"/>
        </w:rPr>
        <w:t xml:space="preserve">Кто же это? Отгадай! </w:t>
      </w:r>
    </w:p>
    <w:p w:rsidR="00E45CD2" w:rsidRPr="00B2150B" w:rsidRDefault="00E45CD2" w:rsidP="00E45CD2">
      <w:pPr>
        <w:pStyle w:val="Default"/>
        <w:spacing w:line="360" w:lineRule="auto"/>
        <w:contextualSpacing/>
        <w:rPr>
          <w:color w:val="auto"/>
          <w:sz w:val="28"/>
          <w:szCs w:val="28"/>
        </w:rPr>
      </w:pPr>
      <w:proofErr w:type="spellStart"/>
      <w:r w:rsidRPr="00B2150B">
        <w:rPr>
          <w:color w:val="auto"/>
          <w:sz w:val="28"/>
          <w:szCs w:val="28"/>
        </w:rPr>
        <w:t>Ти-ти-ти-ти-ти-ти-та</w:t>
      </w:r>
      <w:proofErr w:type="spellEnd"/>
      <w:r w:rsidRPr="00B2150B">
        <w:rPr>
          <w:color w:val="auto"/>
          <w:sz w:val="28"/>
          <w:szCs w:val="28"/>
        </w:rPr>
        <w:t xml:space="preserve"> </w:t>
      </w:r>
    </w:p>
    <w:p w:rsidR="00E45CD2" w:rsidRPr="00B2150B" w:rsidRDefault="00E45CD2" w:rsidP="00E45CD2">
      <w:pPr>
        <w:pStyle w:val="Default"/>
        <w:spacing w:line="360" w:lineRule="auto"/>
        <w:contextualSpacing/>
        <w:rPr>
          <w:color w:val="auto"/>
          <w:sz w:val="28"/>
          <w:szCs w:val="28"/>
        </w:rPr>
      </w:pPr>
      <w:r w:rsidRPr="00B2150B">
        <w:rPr>
          <w:color w:val="auto"/>
          <w:sz w:val="28"/>
          <w:szCs w:val="28"/>
        </w:rPr>
        <w:t xml:space="preserve">Это белка, так и знай! </w:t>
      </w:r>
    </w:p>
    <w:p w:rsidR="00E45CD2" w:rsidRPr="00B2150B" w:rsidRDefault="00E45CD2" w:rsidP="00E45CD2">
      <w:pPr>
        <w:pStyle w:val="Default"/>
        <w:spacing w:line="360" w:lineRule="auto"/>
        <w:contextualSpacing/>
        <w:rPr>
          <w:color w:val="auto"/>
          <w:sz w:val="28"/>
          <w:szCs w:val="28"/>
        </w:rPr>
      </w:pPr>
      <w:proofErr w:type="spellStart"/>
      <w:r w:rsidRPr="00B2150B">
        <w:rPr>
          <w:color w:val="auto"/>
          <w:sz w:val="28"/>
          <w:szCs w:val="28"/>
        </w:rPr>
        <w:t>Ти-ти-ти-ти-ти-ти-та</w:t>
      </w:r>
      <w:proofErr w:type="spellEnd"/>
      <w:r w:rsidRPr="00B2150B">
        <w:rPr>
          <w:color w:val="auto"/>
          <w:sz w:val="28"/>
          <w:szCs w:val="28"/>
        </w:rPr>
        <w:t xml:space="preserve"> </w:t>
      </w:r>
    </w:p>
    <w:p w:rsidR="00E45CD2" w:rsidRDefault="00E45CD2" w:rsidP="00E45CD2">
      <w:pPr>
        <w:widowControl w:val="0"/>
        <w:autoSpaceDE w:val="0"/>
        <w:autoSpaceDN w:val="0"/>
        <w:adjustRightInd w:val="0"/>
        <w:spacing w:after="0" w:line="360" w:lineRule="auto"/>
        <w:contextualSpacing/>
        <w:rPr>
          <w:rFonts w:ascii="Times New Roman" w:eastAsia="Times New Roman" w:hAnsi="Times New Roman" w:cs="Times New Roman"/>
          <w:sz w:val="28"/>
          <w:szCs w:val="28"/>
        </w:rPr>
      </w:pPr>
    </w:p>
    <w:p w:rsidR="00265914" w:rsidRDefault="00265914" w:rsidP="00265914">
      <w:pPr>
        <w:widowControl w:val="0"/>
        <w:autoSpaceDE w:val="0"/>
        <w:autoSpaceDN w:val="0"/>
        <w:adjustRightInd w:val="0"/>
        <w:spacing w:after="0" w:line="36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r w:rsidRPr="00B86EFF">
        <w:rPr>
          <w:rFonts w:ascii="Times New Roman" w:eastAsia="Times New Roman" w:hAnsi="Times New Roman" w:cs="Times New Roman"/>
          <w:b/>
          <w:sz w:val="28"/>
          <w:szCs w:val="28"/>
        </w:rPr>
        <w:t xml:space="preserve"> занятие</w:t>
      </w:r>
    </w:p>
    <w:p w:rsidR="00265914" w:rsidRDefault="00265914" w:rsidP="00265914">
      <w:pPr>
        <w:widowControl w:val="0"/>
        <w:autoSpaceDE w:val="0"/>
        <w:autoSpaceDN w:val="0"/>
        <w:adjustRightInd w:val="0"/>
        <w:spacing w:after="0" w:line="36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«Мыльные пузыри»</w:t>
      </w:r>
    </w:p>
    <w:p w:rsidR="00265914" w:rsidRPr="00265914" w:rsidRDefault="00265914" w:rsidP="00265914">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265914">
        <w:rPr>
          <w:rFonts w:ascii="Times New Roman" w:hAnsi="Times New Roman" w:cs="Times New Roman"/>
          <w:sz w:val="28"/>
          <w:szCs w:val="28"/>
        </w:rPr>
        <w:t>Дидактические задачи: развитие динамического диапазона, зрительного внимания.</w:t>
      </w:r>
    </w:p>
    <w:p w:rsidR="00265914" w:rsidRPr="00B2150B" w:rsidRDefault="00265914" w:rsidP="00265914">
      <w:pPr>
        <w:pStyle w:val="Default"/>
        <w:spacing w:line="360" w:lineRule="auto"/>
        <w:contextualSpacing/>
        <w:jc w:val="both"/>
        <w:rPr>
          <w:color w:val="auto"/>
          <w:sz w:val="28"/>
          <w:szCs w:val="28"/>
        </w:rPr>
      </w:pPr>
      <w:r w:rsidRPr="00B2150B">
        <w:rPr>
          <w:color w:val="auto"/>
          <w:sz w:val="28"/>
          <w:szCs w:val="28"/>
        </w:rPr>
        <w:t xml:space="preserve">Игровой материал: мыльные пузыри. </w:t>
      </w:r>
    </w:p>
    <w:p w:rsidR="00265914" w:rsidRPr="00B2150B" w:rsidRDefault="00265914" w:rsidP="00265914">
      <w:pPr>
        <w:pStyle w:val="Default"/>
        <w:spacing w:line="360" w:lineRule="auto"/>
        <w:contextualSpacing/>
        <w:jc w:val="both"/>
        <w:rPr>
          <w:color w:val="auto"/>
          <w:sz w:val="28"/>
          <w:szCs w:val="28"/>
        </w:rPr>
      </w:pPr>
      <w:r w:rsidRPr="00B2150B">
        <w:rPr>
          <w:color w:val="auto"/>
          <w:sz w:val="28"/>
          <w:szCs w:val="28"/>
        </w:rPr>
        <w:t xml:space="preserve">Методика проведения. Педагог выдувает мыльные пузыри. Детям предлагается выбрать взглядом какой-нибудь пузырь и сопровождать его звуком определенной высоты. Как только пузырь исчезает, звук прекращается. </w:t>
      </w:r>
    </w:p>
    <w:p w:rsidR="00265914" w:rsidRDefault="00265914" w:rsidP="00265914">
      <w:pPr>
        <w:widowControl w:val="0"/>
        <w:autoSpaceDE w:val="0"/>
        <w:autoSpaceDN w:val="0"/>
        <w:adjustRightInd w:val="0"/>
        <w:spacing w:after="0" w:line="360" w:lineRule="auto"/>
        <w:ind w:left="360"/>
        <w:rPr>
          <w:rFonts w:ascii="Times New Roman" w:eastAsia="Times New Roman" w:hAnsi="Times New Roman" w:cs="Times New Roman"/>
          <w:sz w:val="28"/>
          <w:szCs w:val="28"/>
        </w:rPr>
      </w:pPr>
    </w:p>
    <w:p w:rsidR="00265914" w:rsidRDefault="00265914" w:rsidP="00265914">
      <w:pPr>
        <w:widowControl w:val="0"/>
        <w:autoSpaceDE w:val="0"/>
        <w:autoSpaceDN w:val="0"/>
        <w:adjustRightInd w:val="0"/>
        <w:spacing w:after="0" w:line="360" w:lineRule="auto"/>
        <w:ind w:left="360"/>
        <w:jc w:val="center"/>
        <w:rPr>
          <w:rFonts w:ascii="Times New Roman" w:eastAsia="Times New Roman" w:hAnsi="Times New Roman" w:cs="Times New Roman"/>
          <w:b/>
          <w:sz w:val="28"/>
          <w:szCs w:val="28"/>
        </w:rPr>
      </w:pPr>
      <w:r w:rsidRPr="00265914">
        <w:rPr>
          <w:rFonts w:ascii="Times New Roman" w:eastAsia="Times New Roman" w:hAnsi="Times New Roman" w:cs="Times New Roman"/>
          <w:b/>
          <w:sz w:val="28"/>
          <w:szCs w:val="28"/>
        </w:rPr>
        <w:t>5 занятие</w:t>
      </w:r>
    </w:p>
    <w:p w:rsidR="00265914" w:rsidRDefault="00265914" w:rsidP="00265914">
      <w:pPr>
        <w:widowControl w:val="0"/>
        <w:autoSpaceDE w:val="0"/>
        <w:autoSpaceDN w:val="0"/>
        <w:adjustRightInd w:val="0"/>
        <w:spacing w:after="0" w:line="360" w:lineRule="auto"/>
        <w:ind w:left="36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Тема: </w:t>
      </w:r>
      <w:r w:rsidR="009742AA">
        <w:rPr>
          <w:rFonts w:ascii="Times New Roman" w:eastAsia="Times New Roman" w:hAnsi="Times New Roman" w:cs="Times New Roman"/>
          <w:sz w:val="28"/>
          <w:szCs w:val="28"/>
        </w:rPr>
        <w:t>«Чудо домик»</w:t>
      </w:r>
    </w:p>
    <w:p w:rsidR="009742AA" w:rsidRPr="00B2150B" w:rsidRDefault="009742AA" w:rsidP="009742AA">
      <w:pPr>
        <w:pStyle w:val="Default"/>
        <w:spacing w:line="360" w:lineRule="auto"/>
        <w:contextualSpacing/>
        <w:jc w:val="both"/>
        <w:rPr>
          <w:color w:val="auto"/>
          <w:sz w:val="28"/>
          <w:szCs w:val="28"/>
        </w:rPr>
      </w:pPr>
      <w:r w:rsidRPr="00B2150B">
        <w:rPr>
          <w:color w:val="auto"/>
          <w:sz w:val="28"/>
          <w:szCs w:val="28"/>
        </w:rPr>
        <w:t xml:space="preserve">Дидактические задачи: активизация словарного запаса по теме «Животные», совершенствование музыкально-слуховых представлений. </w:t>
      </w:r>
    </w:p>
    <w:p w:rsidR="009742AA" w:rsidRPr="00B2150B" w:rsidRDefault="009742AA" w:rsidP="009742AA">
      <w:pPr>
        <w:pStyle w:val="Default"/>
        <w:spacing w:line="360" w:lineRule="auto"/>
        <w:contextualSpacing/>
        <w:jc w:val="both"/>
        <w:rPr>
          <w:color w:val="auto"/>
          <w:sz w:val="28"/>
          <w:szCs w:val="28"/>
        </w:rPr>
      </w:pPr>
      <w:r w:rsidRPr="00B2150B">
        <w:rPr>
          <w:color w:val="auto"/>
          <w:sz w:val="28"/>
          <w:szCs w:val="28"/>
        </w:rPr>
        <w:t xml:space="preserve">Игровой материал: сказочный домик, музыкальные инструменты (барабан, бубен, треугольник и т.п.). </w:t>
      </w:r>
    </w:p>
    <w:p w:rsidR="009742AA" w:rsidRPr="00B2150B" w:rsidRDefault="009742AA" w:rsidP="009742AA">
      <w:pPr>
        <w:pStyle w:val="Default"/>
        <w:spacing w:line="360" w:lineRule="auto"/>
        <w:contextualSpacing/>
        <w:jc w:val="both"/>
        <w:rPr>
          <w:color w:val="auto"/>
          <w:sz w:val="28"/>
          <w:szCs w:val="28"/>
        </w:rPr>
      </w:pPr>
      <w:r w:rsidRPr="00B2150B">
        <w:rPr>
          <w:color w:val="auto"/>
          <w:sz w:val="28"/>
          <w:szCs w:val="28"/>
        </w:rPr>
        <w:lastRenderedPageBreak/>
        <w:t xml:space="preserve">Музыкальный материал: «Ежик», музыка Д. </w:t>
      </w:r>
      <w:proofErr w:type="spellStart"/>
      <w:r w:rsidRPr="00B2150B">
        <w:rPr>
          <w:color w:val="auto"/>
          <w:sz w:val="28"/>
          <w:szCs w:val="28"/>
        </w:rPr>
        <w:t>Кабалевского</w:t>
      </w:r>
      <w:proofErr w:type="spellEnd"/>
      <w:r w:rsidRPr="00B2150B">
        <w:rPr>
          <w:color w:val="auto"/>
          <w:sz w:val="28"/>
          <w:szCs w:val="28"/>
        </w:rPr>
        <w:t xml:space="preserve">; «Лягушка», музыка В. </w:t>
      </w:r>
      <w:proofErr w:type="spellStart"/>
      <w:r w:rsidRPr="00B2150B">
        <w:rPr>
          <w:color w:val="auto"/>
          <w:sz w:val="28"/>
          <w:szCs w:val="28"/>
        </w:rPr>
        <w:t>Ребикова</w:t>
      </w:r>
      <w:proofErr w:type="spellEnd"/>
      <w:r w:rsidRPr="00B2150B">
        <w:rPr>
          <w:color w:val="auto"/>
          <w:sz w:val="28"/>
          <w:szCs w:val="28"/>
        </w:rPr>
        <w:t xml:space="preserve">; «Слон», музыка К. Сен-Санса. </w:t>
      </w:r>
    </w:p>
    <w:p w:rsidR="009742AA" w:rsidRPr="00B2150B" w:rsidRDefault="009742AA" w:rsidP="009742AA">
      <w:pPr>
        <w:pStyle w:val="Default"/>
        <w:spacing w:line="360" w:lineRule="auto"/>
        <w:contextualSpacing/>
        <w:jc w:val="both"/>
        <w:rPr>
          <w:color w:val="auto"/>
          <w:sz w:val="28"/>
          <w:szCs w:val="28"/>
        </w:rPr>
      </w:pPr>
      <w:r w:rsidRPr="00B2150B">
        <w:rPr>
          <w:color w:val="auto"/>
          <w:sz w:val="28"/>
          <w:szCs w:val="28"/>
        </w:rPr>
        <w:t xml:space="preserve">Методика проведения. </w:t>
      </w:r>
    </w:p>
    <w:p w:rsidR="009742AA" w:rsidRPr="00B2150B" w:rsidRDefault="009742AA" w:rsidP="009742AA">
      <w:pPr>
        <w:pStyle w:val="Default"/>
        <w:spacing w:line="360" w:lineRule="auto"/>
        <w:contextualSpacing/>
        <w:jc w:val="both"/>
        <w:rPr>
          <w:color w:val="auto"/>
          <w:sz w:val="28"/>
          <w:szCs w:val="28"/>
        </w:rPr>
      </w:pPr>
      <w:r w:rsidRPr="00B2150B">
        <w:rPr>
          <w:i/>
          <w:iCs/>
          <w:color w:val="auto"/>
          <w:sz w:val="28"/>
          <w:szCs w:val="28"/>
        </w:rPr>
        <w:t xml:space="preserve">Педагог </w:t>
      </w:r>
      <w:r w:rsidRPr="00B2150B">
        <w:rPr>
          <w:color w:val="auto"/>
          <w:sz w:val="28"/>
          <w:szCs w:val="28"/>
        </w:rPr>
        <w:t xml:space="preserve">говорит: «К нам на занятие пришли гости, но где же они спрятались? Может быть, здесь ...» </w:t>
      </w:r>
    </w:p>
    <w:p w:rsidR="009742AA" w:rsidRPr="00B2150B" w:rsidRDefault="009742AA" w:rsidP="009742AA">
      <w:pPr>
        <w:pStyle w:val="Default"/>
        <w:spacing w:line="360" w:lineRule="auto"/>
        <w:contextualSpacing/>
        <w:jc w:val="both"/>
        <w:rPr>
          <w:color w:val="auto"/>
          <w:sz w:val="28"/>
          <w:szCs w:val="28"/>
        </w:rPr>
      </w:pPr>
      <w:r w:rsidRPr="00B2150B">
        <w:rPr>
          <w:color w:val="auto"/>
          <w:sz w:val="28"/>
          <w:szCs w:val="28"/>
        </w:rPr>
        <w:t xml:space="preserve">Педагог показывает на сказочный домик. Звучат мелодии знакомых произведений о животных. Дети узнают мелодию и называют характерные признаки животных, используя прилагательные. Затем организуется музыкальный диалог животных. </w:t>
      </w:r>
    </w:p>
    <w:p w:rsidR="009742AA" w:rsidRDefault="009742AA" w:rsidP="009742AA">
      <w:pPr>
        <w:widowControl w:val="0"/>
        <w:autoSpaceDE w:val="0"/>
        <w:autoSpaceDN w:val="0"/>
        <w:adjustRightInd w:val="0"/>
        <w:spacing w:after="0" w:line="360" w:lineRule="auto"/>
        <w:ind w:left="360"/>
        <w:rPr>
          <w:rFonts w:ascii="Times New Roman" w:eastAsia="Times New Roman" w:hAnsi="Times New Roman" w:cs="Times New Roman"/>
          <w:sz w:val="28"/>
          <w:szCs w:val="28"/>
        </w:rPr>
      </w:pPr>
    </w:p>
    <w:p w:rsidR="009742AA" w:rsidRPr="009742AA" w:rsidRDefault="009742AA" w:rsidP="009742AA">
      <w:pPr>
        <w:widowControl w:val="0"/>
        <w:autoSpaceDE w:val="0"/>
        <w:autoSpaceDN w:val="0"/>
        <w:adjustRightInd w:val="0"/>
        <w:spacing w:after="0" w:line="360" w:lineRule="auto"/>
        <w:ind w:left="360"/>
        <w:jc w:val="center"/>
        <w:rPr>
          <w:rFonts w:ascii="Times New Roman" w:eastAsia="Times New Roman" w:hAnsi="Times New Roman" w:cs="Times New Roman"/>
          <w:b/>
          <w:sz w:val="28"/>
          <w:szCs w:val="28"/>
        </w:rPr>
      </w:pPr>
      <w:r w:rsidRPr="009742AA">
        <w:rPr>
          <w:rFonts w:ascii="Times New Roman" w:eastAsia="Times New Roman" w:hAnsi="Times New Roman" w:cs="Times New Roman"/>
          <w:b/>
          <w:sz w:val="28"/>
          <w:szCs w:val="28"/>
        </w:rPr>
        <w:t>6 занятие</w:t>
      </w:r>
    </w:p>
    <w:p w:rsidR="006F3EAE" w:rsidRDefault="009742AA" w:rsidP="006F3EAE">
      <w:pPr>
        <w:widowControl w:val="0"/>
        <w:autoSpaceDE w:val="0"/>
        <w:autoSpaceDN w:val="0"/>
        <w:adjustRightInd w:val="0"/>
        <w:spacing w:after="0" w:line="360" w:lineRule="auto"/>
        <w:ind w:left="36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«Маленькие и большие ножки»</w:t>
      </w:r>
    </w:p>
    <w:p w:rsidR="009742AA" w:rsidRPr="00B2150B" w:rsidRDefault="009742AA" w:rsidP="006F3EAE">
      <w:pPr>
        <w:pStyle w:val="Default"/>
        <w:spacing w:line="360" w:lineRule="auto"/>
        <w:contextualSpacing/>
        <w:jc w:val="both"/>
        <w:rPr>
          <w:color w:val="auto"/>
          <w:sz w:val="28"/>
          <w:szCs w:val="28"/>
        </w:rPr>
      </w:pPr>
      <w:r w:rsidRPr="00B2150B">
        <w:rPr>
          <w:color w:val="auto"/>
          <w:sz w:val="28"/>
          <w:szCs w:val="28"/>
        </w:rPr>
        <w:t xml:space="preserve">Дидактические задачи: развитие зрительно-двигательной и </w:t>
      </w:r>
      <w:proofErr w:type="spellStart"/>
      <w:r w:rsidRPr="00B2150B">
        <w:rPr>
          <w:color w:val="auto"/>
          <w:sz w:val="28"/>
          <w:szCs w:val="28"/>
        </w:rPr>
        <w:t>слухоре-чедвигательной</w:t>
      </w:r>
      <w:proofErr w:type="spellEnd"/>
      <w:r w:rsidRPr="00B2150B">
        <w:rPr>
          <w:color w:val="auto"/>
          <w:sz w:val="28"/>
          <w:szCs w:val="28"/>
        </w:rPr>
        <w:t xml:space="preserve"> координации. </w:t>
      </w:r>
    </w:p>
    <w:p w:rsidR="009742AA" w:rsidRPr="00B2150B" w:rsidRDefault="009742AA" w:rsidP="006F3EAE">
      <w:pPr>
        <w:pStyle w:val="Default"/>
        <w:spacing w:line="360" w:lineRule="auto"/>
        <w:contextualSpacing/>
        <w:jc w:val="both"/>
        <w:rPr>
          <w:color w:val="auto"/>
          <w:sz w:val="28"/>
          <w:szCs w:val="28"/>
        </w:rPr>
      </w:pPr>
      <w:r w:rsidRPr="00B2150B">
        <w:rPr>
          <w:color w:val="auto"/>
          <w:sz w:val="28"/>
          <w:szCs w:val="28"/>
        </w:rPr>
        <w:t xml:space="preserve">Игровой материал: краски, бумага, электрический фонарик, ударные инструменты. </w:t>
      </w:r>
    </w:p>
    <w:p w:rsidR="009742AA" w:rsidRDefault="009742AA" w:rsidP="006F3EAE">
      <w:pPr>
        <w:pStyle w:val="Default"/>
        <w:spacing w:line="360" w:lineRule="auto"/>
        <w:contextualSpacing/>
        <w:jc w:val="both"/>
        <w:rPr>
          <w:color w:val="auto"/>
          <w:sz w:val="28"/>
          <w:szCs w:val="28"/>
        </w:rPr>
      </w:pPr>
      <w:r w:rsidRPr="00B2150B">
        <w:rPr>
          <w:color w:val="auto"/>
          <w:sz w:val="28"/>
          <w:szCs w:val="28"/>
        </w:rPr>
        <w:t xml:space="preserve">Музыкальный материал: «Ножками затопали», музыка М. </w:t>
      </w:r>
      <w:proofErr w:type="spellStart"/>
      <w:r w:rsidRPr="00B2150B">
        <w:rPr>
          <w:color w:val="auto"/>
          <w:sz w:val="28"/>
          <w:szCs w:val="28"/>
        </w:rPr>
        <w:t>Раухвергера</w:t>
      </w:r>
      <w:proofErr w:type="spellEnd"/>
      <w:r>
        <w:rPr>
          <w:color w:val="auto"/>
          <w:sz w:val="28"/>
          <w:szCs w:val="28"/>
        </w:rPr>
        <w:t xml:space="preserve">. </w:t>
      </w:r>
    </w:p>
    <w:p w:rsidR="009742AA" w:rsidRDefault="009742AA" w:rsidP="006F3EAE">
      <w:pPr>
        <w:widowControl w:val="0"/>
        <w:autoSpaceDE w:val="0"/>
        <w:autoSpaceDN w:val="0"/>
        <w:adjustRightInd w:val="0"/>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Методика проведения. После разучивания «Ножками затопали» педагог предлагает детям изобразить на бумаге различные длительности </w:t>
      </w:r>
      <w:r w:rsidR="006F3EAE">
        <w:rPr>
          <w:rFonts w:ascii="Times New Roman" w:eastAsia="Times New Roman" w:hAnsi="Times New Roman" w:cs="Times New Roman"/>
          <w:sz w:val="28"/>
          <w:szCs w:val="28"/>
        </w:rPr>
        <w:t>в виде следов. Проговаривая текст, дети пальчиками и кулачками создают отпечатки, стремясь добиться ритмического соответствия. Затем партитура озвучиваются различными ударными инструментами.</w:t>
      </w:r>
    </w:p>
    <w:p w:rsidR="006F3EAE" w:rsidRPr="00B2150B" w:rsidRDefault="006F3EAE" w:rsidP="006F3EAE">
      <w:pPr>
        <w:pStyle w:val="Default"/>
        <w:spacing w:line="360" w:lineRule="auto"/>
        <w:contextualSpacing/>
        <w:jc w:val="both"/>
        <w:rPr>
          <w:color w:val="auto"/>
          <w:sz w:val="28"/>
          <w:szCs w:val="28"/>
        </w:rPr>
      </w:pPr>
      <w:r w:rsidRPr="00B2150B">
        <w:rPr>
          <w:color w:val="auto"/>
          <w:sz w:val="28"/>
          <w:szCs w:val="28"/>
        </w:rPr>
        <w:t xml:space="preserve">Аналогично проводится игра с электрическим фонариком. Под темп светового сигнала дети выполняют соответствующие </w:t>
      </w:r>
      <w:proofErr w:type="gramStart"/>
      <w:r w:rsidRPr="00B2150B">
        <w:rPr>
          <w:color w:val="auto"/>
          <w:sz w:val="28"/>
          <w:szCs w:val="28"/>
        </w:rPr>
        <w:t>ритмические движения</w:t>
      </w:r>
      <w:proofErr w:type="gramEnd"/>
      <w:r w:rsidRPr="00B2150B">
        <w:rPr>
          <w:color w:val="auto"/>
          <w:sz w:val="28"/>
          <w:szCs w:val="28"/>
        </w:rPr>
        <w:t xml:space="preserve"> (шаг и бег). </w:t>
      </w:r>
    </w:p>
    <w:p w:rsidR="006F3EAE" w:rsidRDefault="006F3EAE" w:rsidP="006F3EAE">
      <w:pPr>
        <w:widowControl w:val="0"/>
        <w:autoSpaceDE w:val="0"/>
        <w:autoSpaceDN w:val="0"/>
        <w:adjustRightInd w:val="0"/>
        <w:spacing w:after="0" w:line="360" w:lineRule="auto"/>
        <w:jc w:val="both"/>
        <w:rPr>
          <w:rFonts w:ascii="Times New Roman" w:eastAsia="Times New Roman" w:hAnsi="Times New Roman" w:cs="Times New Roman"/>
          <w:sz w:val="28"/>
          <w:szCs w:val="28"/>
        </w:rPr>
      </w:pPr>
    </w:p>
    <w:p w:rsidR="000C2B14" w:rsidRDefault="000C2B14" w:rsidP="006F3EAE">
      <w:pPr>
        <w:widowControl w:val="0"/>
        <w:autoSpaceDE w:val="0"/>
        <w:autoSpaceDN w:val="0"/>
        <w:adjustRightInd w:val="0"/>
        <w:spacing w:after="0" w:line="360" w:lineRule="auto"/>
        <w:ind w:left="360"/>
        <w:jc w:val="center"/>
        <w:rPr>
          <w:rFonts w:ascii="Times New Roman" w:eastAsia="Times New Roman" w:hAnsi="Times New Roman" w:cs="Times New Roman"/>
          <w:b/>
          <w:sz w:val="28"/>
          <w:szCs w:val="28"/>
        </w:rPr>
      </w:pPr>
    </w:p>
    <w:p w:rsidR="00C30DBE" w:rsidRDefault="00C30DBE" w:rsidP="006F3EAE">
      <w:pPr>
        <w:widowControl w:val="0"/>
        <w:autoSpaceDE w:val="0"/>
        <w:autoSpaceDN w:val="0"/>
        <w:adjustRightInd w:val="0"/>
        <w:spacing w:after="0" w:line="360" w:lineRule="auto"/>
        <w:ind w:left="360"/>
        <w:jc w:val="center"/>
        <w:rPr>
          <w:rFonts w:ascii="Times New Roman" w:eastAsia="Times New Roman" w:hAnsi="Times New Roman" w:cs="Times New Roman"/>
          <w:b/>
          <w:sz w:val="28"/>
          <w:szCs w:val="28"/>
        </w:rPr>
      </w:pPr>
    </w:p>
    <w:p w:rsidR="00686FBE" w:rsidRDefault="00686FBE" w:rsidP="006F3EAE">
      <w:pPr>
        <w:widowControl w:val="0"/>
        <w:autoSpaceDE w:val="0"/>
        <w:autoSpaceDN w:val="0"/>
        <w:adjustRightInd w:val="0"/>
        <w:spacing w:after="0" w:line="360" w:lineRule="auto"/>
        <w:ind w:left="360"/>
        <w:jc w:val="center"/>
        <w:rPr>
          <w:rFonts w:ascii="Times New Roman" w:eastAsia="Times New Roman" w:hAnsi="Times New Roman" w:cs="Times New Roman"/>
          <w:b/>
          <w:sz w:val="28"/>
          <w:szCs w:val="28"/>
        </w:rPr>
      </w:pPr>
    </w:p>
    <w:p w:rsidR="00686FBE" w:rsidRDefault="00686FBE" w:rsidP="006F3EAE">
      <w:pPr>
        <w:widowControl w:val="0"/>
        <w:autoSpaceDE w:val="0"/>
        <w:autoSpaceDN w:val="0"/>
        <w:adjustRightInd w:val="0"/>
        <w:spacing w:after="0" w:line="360" w:lineRule="auto"/>
        <w:ind w:left="360"/>
        <w:jc w:val="center"/>
        <w:rPr>
          <w:rFonts w:ascii="Times New Roman" w:eastAsia="Times New Roman" w:hAnsi="Times New Roman" w:cs="Times New Roman"/>
          <w:b/>
          <w:sz w:val="28"/>
          <w:szCs w:val="28"/>
        </w:rPr>
      </w:pPr>
    </w:p>
    <w:p w:rsidR="006F3EAE" w:rsidRPr="009742AA" w:rsidRDefault="006F3EAE" w:rsidP="006F3EAE">
      <w:pPr>
        <w:widowControl w:val="0"/>
        <w:autoSpaceDE w:val="0"/>
        <w:autoSpaceDN w:val="0"/>
        <w:adjustRightInd w:val="0"/>
        <w:spacing w:after="0" w:line="360" w:lineRule="auto"/>
        <w:ind w:left="36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7</w:t>
      </w:r>
      <w:r w:rsidRPr="009742AA">
        <w:rPr>
          <w:rFonts w:ascii="Times New Roman" w:eastAsia="Times New Roman" w:hAnsi="Times New Roman" w:cs="Times New Roman"/>
          <w:b/>
          <w:sz w:val="28"/>
          <w:szCs w:val="28"/>
        </w:rPr>
        <w:t xml:space="preserve"> занятие</w:t>
      </w:r>
    </w:p>
    <w:p w:rsidR="006F3EAE" w:rsidRDefault="006F3EAE" w:rsidP="006F3EAE">
      <w:pPr>
        <w:widowControl w:val="0"/>
        <w:autoSpaceDE w:val="0"/>
        <w:autoSpaceDN w:val="0"/>
        <w:adjustRightInd w:val="0"/>
        <w:spacing w:after="0" w:line="360" w:lineRule="auto"/>
        <w:ind w:left="36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«Телеграф»</w:t>
      </w:r>
    </w:p>
    <w:p w:rsidR="005E4F09" w:rsidRPr="00B2150B" w:rsidRDefault="005E4F09" w:rsidP="005E4F09">
      <w:pPr>
        <w:pStyle w:val="Default"/>
        <w:spacing w:line="360" w:lineRule="auto"/>
        <w:contextualSpacing/>
        <w:jc w:val="both"/>
        <w:rPr>
          <w:color w:val="auto"/>
          <w:sz w:val="28"/>
          <w:szCs w:val="28"/>
        </w:rPr>
      </w:pPr>
      <w:r w:rsidRPr="00B2150B">
        <w:rPr>
          <w:color w:val="auto"/>
          <w:sz w:val="28"/>
          <w:szCs w:val="28"/>
        </w:rPr>
        <w:t xml:space="preserve">Дидактические задачи: развитие тактильно-кинестетической памяти, мышления, чувства ритма. </w:t>
      </w:r>
    </w:p>
    <w:p w:rsidR="005E4F09" w:rsidRPr="00B2150B" w:rsidRDefault="005E4F09" w:rsidP="005E4F09">
      <w:pPr>
        <w:pStyle w:val="Default"/>
        <w:spacing w:line="360" w:lineRule="auto"/>
        <w:contextualSpacing/>
        <w:jc w:val="both"/>
        <w:rPr>
          <w:color w:val="auto"/>
          <w:sz w:val="28"/>
          <w:szCs w:val="28"/>
        </w:rPr>
      </w:pPr>
      <w:r w:rsidRPr="00B2150B">
        <w:rPr>
          <w:color w:val="auto"/>
          <w:sz w:val="28"/>
          <w:szCs w:val="28"/>
        </w:rPr>
        <w:t xml:space="preserve">Методика проведения. Дети стоят друг за другом («паровозиком»). Они по очереди отстукивают ритмический рисунок, заданный педагогом, по спине впереди </w:t>
      </w:r>
      <w:proofErr w:type="gramStart"/>
      <w:r w:rsidRPr="00B2150B">
        <w:rPr>
          <w:color w:val="auto"/>
          <w:sz w:val="28"/>
          <w:szCs w:val="28"/>
        </w:rPr>
        <w:t>стоящего</w:t>
      </w:r>
      <w:proofErr w:type="gramEnd"/>
      <w:r w:rsidRPr="00B2150B">
        <w:rPr>
          <w:color w:val="auto"/>
          <w:sz w:val="28"/>
          <w:szCs w:val="28"/>
        </w:rPr>
        <w:t xml:space="preserve">. Первый в строю ребенок прохлопывает ритм в ладоши. Педагог оценивает результат. Затем все дети прохлопывают ритм и подбирают слова на определенную лексическую тему с данной ритмической структурой. </w:t>
      </w:r>
    </w:p>
    <w:p w:rsidR="005E4F09" w:rsidRDefault="005E4F09" w:rsidP="005E4F09">
      <w:pPr>
        <w:widowControl w:val="0"/>
        <w:autoSpaceDE w:val="0"/>
        <w:autoSpaceDN w:val="0"/>
        <w:adjustRightInd w:val="0"/>
        <w:spacing w:after="0" w:line="360" w:lineRule="auto"/>
        <w:ind w:left="360"/>
        <w:jc w:val="both"/>
        <w:rPr>
          <w:rFonts w:ascii="Times New Roman" w:eastAsia="Times New Roman" w:hAnsi="Times New Roman" w:cs="Times New Roman"/>
          <w:sz w:val="28"/>
          <w:szCs w:val="28"/>
        </w:rPr>
      </w:pPr>
    </w:p>
    <w:p w:rsidR="005E4F09" w:rsidRDefault="005E4F09" w:rsidP="005E4F09">
      <w:pPr>
        <w:widowControl w:val="0"/>
        <w:autoSpaceDE w:val="0"/>
        <w:autoSpaceDN w:val="0"/>
        <w:adjustRightInd w:val="0"/>
        <w:spacing w:after="0" w:line="360" w:lineRule="auto"/>
        <w:ind w:left="360"/>
        <w:jc w:val="center"/>
        <w:rPr>
          <w:rFonts w:ascii="Times New Roman" w:eastAsia="Times New Roman" w:hAnsi="Times New Roman" w:cs="Times New Roman"/>
          <w:b/>
          <w:sz w:val="28"/>
          <w:szCs w:val="28"/>
        </w:rPr>
      </w:pPr>
      <w:r w:rsidRPr="005E4F09">
        <w:rPr>
          <w:rFonts w:ascii="Times New Roman" w:eastAsia="Times New Roman" w:hAnsi="Times New Roman" w:cs="Times New Roman"/>
          <w:b/>
          <w:sz w:val="28"/>
          <w:szCs w:val="28"/>
        </w:rPr>
        <w:t>8 занятие</w:t>
      </w:r>
    </w:p>
    <w:p w:rsidR="005E4F09" w:rsidRPr="005E4F09" w:rsidRDefault="005E4F09" w:rsidP="005E4F09">
      <w:pPr>
        <w:widowControl w:val="0"/>
        <w:autoSpaceDE w:val="0"/>
        <w:autoSpaceDN w:val="0"/>
        <w:adjustRightInd w:val="0"/>
        <w:spacing w:after="0" w:line="360" w:lineRule="auto"/>
        <w:ind w:left="360"/>
        <w:jc w:val="center"/>
        <w:rPr>
          <w:rFonts w:ascii="Times New Roman" w:eastAsia="Times New Roman" w:hAnsi="Times New Roman" w:cs="Times New Roman"/>
          <w:sz w:val="28"/>
          <w:szCs w:val="28"/>
        </w:rPr>
      </w:pPr>
      <w:r w:rsidRPr="005E4F09">
        <w:rPr>
          <w:rFonts w:ascii="Times New Roman" w:eastAsia="Times New Roman" w:hAnsi="Times New Roman" w:cs="Times New Roman"/>
          <w:sz w:val="28"/>
          <w:szCs w:val="28"/>
        </w:rPr>
        <w:t>Тема</w:t>
      </w:r>
      <w:r w:rsidR="00CC54D2">
        <w:rPr>
          <w:rFonts w:ascii="Times New Roman" w:eastAsia="Times New Roman" w:hAnsi="Times New Roman" w:cs="Times New Roman"/>
          <w:sz w:val="28"/>
          <w:szCs w:val="28"/>
        </w:rPr>
        <w:t xml:space="preserve">: </w:t>
      </w:r>
      <w:r w:rsidRPr="005E4F09">
        <w:rPr>
          <w:rFonts w:ascii="Times New Roman" w:eastAsia="Times New Roman" w:hAnsi="Times New Roman" w:cs="Times New Roman"/>
          <w:sz w:val="28"/>
          <w:szCs w:val="28"/>
        </w:rPr>
        <w:t>«</w:t>
      </w:r>
      <w:r w:rsidR="00CC54D2">
        <w:rPr>
          <w:rFonts w:ascii="Times New Roman" w:eastAsia="Times New Roman" w:hAnsi="Times New Roman" w:cs="Times New Roman"/>
          <w:sz w:val="28"/>
          <w:szCs w:val="28"/>
        </w:rPr>
        <w:t>Гудок»</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Дидактические задачи: развитие слухового и зрительного внимания, силы и длительности речевого выдоха.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Игровой материал: фонограмма театрального шума «Поезда».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Методика проведения. Педагог сообщает детям: «Сегодня мы отправимся в путешествие. На чем же мы поедем?»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Звучит театральный шум «Поезда». Дети определяют, на чем они поедут, считают, сколько паровозиков их повезут и подражают гудку паровоза. Сила звука регулируется дирижерским жестом: «У — у!» </w:t>
      </w:r>
    </w:p>
    <w:p w:rsidR="006F3EAE" w:rsidRDefault="006F3EAE" w:rsidP="005E4F09">
      <w:pPr>
        <w:widowControl w:val="0"/>
        <w:autoSpaceDE w:val="0"/>
        <w:autoSpaceDN w:val="0"/>
        <w:adjustRightInd w:val="0"/>
        <w:spacing w:after="0" w:line="360" w:lineRule="auto"/>
        <w:jc w:val="both"/>
        <w:rPr>
          <w:rFonts w:ascii="Times New Roman" w:eastAsia="Times New Roman" w:hAnsi="Times New Roman" w:cs="Times New Roman"/>
          <w:sz w:val="28"/>
          <w:szCs w:val="28"/>
        </w:rPr>
      </w:pPr>
    </w:p>
    <w:p w:rsidR="00BE3F4C" w:rsidRPr="00BE3F4C" w:rsidRDefault="00BE3F4C" w:rsidP="00BE3F4C">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BE3F4C">
        <w:rPr>
          <w:rFonts w:ascii="Times New Roman" w:eastAsia="Times New Roman" w:hAnsi="Times New Roman" w:cs="Times New Roman"/>
          <w:b/>
          <w:sz w:val="28"/>
          <w:szCs w:val="28"/>
        </w:rPr>
        <w:t>9 занятие</w:t>
      </w:r>
    </w:p>
    <w:p w:rsidR="00BE3F4C" w:rsidRDefault="00BE3F4C" w:rsidP="00BE3F4C">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«Повтори-ка»</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Дидактические задачи: воспитание удлиненного речевого выдоха, развитие просодических компонентов речи.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Методика проведения. Педагог предлагает повторять за ним текст эхом. Каждый раз количество слов во фразе увеличивается. Дети должны произносить фразу на одном дыхании.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Парк...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lastRenderedPageBreak/>
        <w:t xml:space="preserve">Парк, слушай...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Парк, слушай песню...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Парк, слушай песню ветра...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Парк, слушай песню ветра: «</w:t>
      </w:r>
      <w:proofErr w:type="spellStart"/>
      <w:r w:rsidRPr="00B2150B">
        <w:rPr>
          <w:color w:val="auto"/>
          <w:sz w:val="28"/>
          <w:szCs w:val="28"/>
        </w:rPr>
        <w:t>у-у-у-у</w:t>
      </w:r>
      <w:proofErr w:type="spellEnd"/>
      <w:r w:rsidRPr="00B2150B">
        <w:rPr>
          <w:color w:val="auto"/>
          <w:sz w:val="28"/>
          <w:szCs w:val="28"/>
        </w:rPr>
        <w:t xml:space="preserve">» (вокальное </w:t>
      </w:r>
      <w:proofErr w:type="spellStart"/>
      <w:r w:rsidRPr="00B2150B">
        <w:rPr>
          <w:color w:val="auto"/>
          <w:sz w:val="28"/>
          <w:szCs w:val="28"/>
        </w:rPr>
        <w:t>музицирование</w:t>
      </w:r>
      <w:proofErr w:type="spellEnd"/>
      <w:r w:rsidRPr="00B2150B">
        <w:rPr>
          <w:color w:val="auto"/>
          <w:sz w:val="28"/>
          <w:szCs w:val="28"/>
        </w:rPr>
        <w:t xml:space="preserve"> с использованием партитуры).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Снег...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Снег скрипит...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Снег скрипит от мороза...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Снег скрипит от мороза: «</w:t>
      </w:r>
      <w:proofErr w:type="spellStart"/>
      <w:r w:rsidRPr="00B2150B">
        <w:rPr>
          <w:color w:val="auto"/>
          <w:sz w:val="28"/>
          <w:szCs w:val="28"/>
        </w:rPr>
        <w:t>кгх-кгх-кгх</w:t>
      </w:r>
      <w:proofErr w:type="spellEnd"/>
      <w:r w:rsidRPr="00B2150B">
        <w:rPr>
          <w:color w:val="auto"/>
          <w:sz w:val="28"/>
          <w:szCs w:val="28"/>
        </w:rPr>
        <w:t xml:space="preserve">» (звуковая импровизация).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Дождь...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Дождь поет...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Дождь поет песню...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Дождь поет песню осени (ритмическая импровизация с использованием шумовых инструментов). </w:t>
      </w:r>
    </w:p>
    <w:p w:rsidR="00BE3F4C" w:rsidRDefault="00BE3F4C" w:rsidP="00BE3F4C">
      <w:pPr>
        <w:widowControl w:val="0"/>
        <w:autoSpaceDE w:val="0"/>
        <w:autoSpaceDN w:val="0"/>
        <w:adjustRightInd w:val="0"/>
        <w:spacing w:after="0" w:line="360" w:lineRule="auto"/>
        <w:jc w:val="both"/>
        <w:rPr>
          <w:rFonts w:ascii="Times New Roman" w:eastAsia="Times New Roman" w:hAnsi="Times New Roman" w:cs="Times New Roman"/>
          <w:sz w:val="28"/>
          <w:szCs w:val="28"/>
        </w:rPr>
      </w:pPr>
    </w:p>
    <w:p w:rsidR="00BE3F4C" w:rsidRPr="00BE3F4C" w:rsidRDefault="00BE3F4C" w:rsidP="00BE3F4C">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BE3F4C">
        <w:rPr>
          <w:rFonts w:ascii="Times New Roman" w:eastAsia="Times New Roman" w:hAnsi="Times New Roman" w:cs="Times New Roman"/>
          <w:b/>
          <w:sz w:val="28"/>
          <w:szCs w:val="28"/>
        </w:rPr>
        <w:t>10 занятие</w:t>
      </w:r>
    </w:p>
    <w:p w:rsidR="00BE3F4C" w:rsidRDefault="00BE3F4C" w:rsidP="00BE3F4C">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«Ветер, ветер»</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Дидактические задачи: развитие неречевого и речевого дыхания, умения контролировать силу и длительность выдоха.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Методика проведения. Дети имитируют дуновения ветерка в разное время года, используя для этого различные фонемы.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У Весны ветер ласковый и нежный, теплый — ф-ф-ф-ф.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У Лета — </w:t>
      </w:r>
      <w:proofErr w:type="gramStart"/>
      <w:r w:rsidRPr="00B2150B">
        <w:rPr>
          <w:color w:val="auto"/>
          <w:sz w:val="28"/>
          <w:szCs w:val="28"/>
        </w:rPr>
        <w:t>жаркий</w:t>
      </w:r>
      <w:proofErr w:type="gramEnd"/>
      <w:r w:rsidRPr="00B2150B">
        <w:rPr>
          <w:color w:val="auto"/>
          <w:sz w:val="28"/>
          <w:szCs w:val="28"/>
        </w:rPr>
        <w:t xml:space="preserve">, согревающий — х-х-х.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У Осени — </w:t>
      </w:r>
      <w:proofErr w:type="gramStart"/>
      <w:r w:rsidRPr="00B2150B">
        <w:rPr>
          <w:color w:val="auto"/>
          <w:sz w:val="28"/>
          <w:szCs w:val="28"/>
        </w:rPr>
        <w:t>прохладный</w:t>
      </w:r>
      <w:proofErr w:type="gramEnd"/>
      <w:r w:rsidRPr="00B2150B">
        <w:rPr>
          <w:color w:val="auto"/>
          <w:sz w:val="28"/>
          <w:szCs w:val="28"/>
        </w:rPr>
        <w:t xml:space="preserve"> — с-с-с. </w:t>
      </w:r>
    </w:p>
    <w:p w:rsidR="00BE3F4C" w:rsidRPr="00B2150B" w:rsidRDefault="00BE3F4C" w:rsidP="00BE3F4C">
      <w:pPr>
        <w:pStyle w:val="Default"/>
        <w:spacing w:line="360" w:lineRule="auto"/>
        <w:contextualSpacing/>
        <w:jc w:val="both"/>
        <w:rPr>
          <w:color w:val="auto"/>
          <w:sz w:val="28"/>
          <w:szCs w:val="28"/>
        </w:rPr>
      </w:pPr>
      <w:r w:rsidRPr="00B2150B">
        <w:rPr>
          <w:color w:val="auto"/>
          <w:sz w:val="28"/>
          <w:szCs w:val="28"/>
        </w:rPr>
        <w:t xml:space="preserve">У Зимы — </w:t>
      </w:r>
      <w:proofErr w:type="gramStart"/>
      <w:r w:rsidRPr="00B2150B">
        <w:rPr>
          <w:color w:val="auto"/>
          <w:sz w:val="28"/>
          <w:szCs w:val="28"/>
        </w:rPr>
        <w:t>холодный</w:t>
      </w:r>
      <w:proofErr w:type="gramEnd"/>
      <w:r w:rsidRPr="00B2150B">
        <w:rPr>
          <w:color w:val="auto"/>
          <w:sz w:val="28"/>
          <w:szCs w:val="28"/>
        </w:rPr>
        <w:t xml:space="preserve">, студеный — в-в-в-в. </w:t>
      </w:r>
    </w:p>
    <w:p w:rsidR="00C30DBE" w:rsidRPr="00686FBE" w:rsidRDefault="003F30D8" w:rsidP="00686FBE">
      <w:pPr>
        <w:widowControl w:val="0"/>
        <w:autoSpaceDE w:val="0"/>
        <w:autoSpaceDN w:val="0"/>
        <w:adjustRightInd w:val="0"/>
        <w:spacing w:after="0" w:line="360" w:lineRule="auto"/>
        <w:jc w:val="both"/>
        <w:rPr>
          <w:rFonts w:ascii="Times New Roman" w:hAnsi="Times New Roman" w:cs="Times New Roman"/>
          <w:sz w:val="28"/>
          <w:szCs w:val="28"/>
        </w:rPr>
      </w:pPr>
      <w:r w:rsidRPr="003F30D8">
        <w:rPr>
          <w:rFonts w:ascii="Times New Roman" w:hAnsi="Times New Roman" w:cs="Times New Roman"/>
          <w:sz w:val="28"/>
          <w:szCs w:val="28"/>
        </w:rPr>
        <w:t xml:space="preserve">Вдох производится носом, выдох ртом – без напряжения. </w:t>
      </w:r>
      <w:r w:rsidR="00BE3F4C" w:rsidRPr="003F30D8">
        <w:rPr>
          <w:rFonts w:ascii="Times New Roman" w:hAnsi="Times New Roman" w:cs="Times New Roman"/>
          <w:sz w:val="28"/>
          <w:szCs w:val="28"/>
        </w:rPr>
        <w:t>Для создания образа теплого ветра дети широко открывают рот и дуют на ладошку (от кисти до кончиков пальцев). Холодный ветер изображается долгим выдохом через вытянутые губы. Ветер общается с нами: его можно ощутить, услышать, увидеть.</w:t>
      </w:r>
    </w:p>
    <w:p w:rsidR="003F30D8" w:rsidRDefault="003F30D8" w:rsidP="003F30D8">
      <w:pPr>
        <w:widowControl w:val="0"/>
        <w:autoSpaceDE w:val="0"/>
        <w:autoSpaceDN w:val="0"/>
        <w:adjustRightInd w:val="0"/>
        <w:spacing w:after="0" w:line="360" w:lineRule="auto"/>
        <w:jc w:val="center"/>
        <w:rPr>
          <w:rFonts w:ascii="Times New Roman" w:hAnsi="Times New Roman" w:cs="Times New Roman"/>
          <w:sz w:val="28"/>
          <w:szCs w:val="28"/>
        </w:rPr>
      </w:pPr>
      <w:r w:rsidRPr="003F30D8">
        <w:rPr>
          <w:rFonts w:ascii="Times New Roman" w:hAnsi="Times New Roman" w:cs="Times New Roman"/>
          <w:b/>
          <w:sz w:val="28"/>
          <w:szCs w:val="28"/>
        </w:rPr>
        <w:lastRenderedPageBreak/>
        <w:t>11 занятия</w:t>
      </w:r>
    </w:p>
    <w:p w:rsidR="003F30D8" w:rsidRDefault="003F30D8" w:rsidP="003F30D8">
      <w:pPr>
        <w:widowControl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Тема: «Чудак»</w:t>
      </w:r>
    </w:p>
    <w:p w:rsidR="003F30D8" w:rsidRPr="00B2150B" w:rsidRDefault="003F30D8" w:rsidP="003F30D8">
      <w:pPr>
        <w:pStyle w:val="Default"/>
        <w:spacing w:line="360" w:lineRule="auto"/>
        <w:contextualSpacing/>
        <w:jc w:val="both"/>
        <w:rPr>
          <w:color w:val="auto"/>
          <w:sz w:val="28"/>
          <w:szCs w:val="28"/>
        </w:rPr>
      </w:pPr>
      <w:r w:rsidRPr="00B2150B">
        <w:rPr>
          <w:color w:val="auto"/>
          <w:sz w:val="28"/>
          <w:szCs w:val="28"/>
        </w:rPr>
        <w:t xml:space="preserve">Дидактические задачи: развитие неречевого и речевого дыхания, умения контролировать силу и длительность выдоха, </w:t>
      </w:r>
      <w:proofErr w:type="spellStart"/>
      <w:r w:rsidRPr="00B2150B">
        <w:rPr>
          <w:color w:val="auto"/>
          <w:sz w:val="28"/>
          <w:szCs w:val="28"/>
        </w:rPr>
        <w:t>эмпатии</w:t>
      </w:r>
      <w:proofErr w:type="spellEnd"/>
      <w:r w:rsidRPr="00B2150B">
        <w:rPr>
          <w:color w:val="auto"/>
          <w:sz w:val="28"/>
          <w:szCs w:val="28"/>
        </w:rPr>
        <w:t xml:space="preserve">. </w:t>
      </w:r>
    </w:p>
    <w:p w:rsidR="003F30D8" w:rsidRPr="00B2150B" w:rsidRDefault="003F30D8" w:rsidP="003F30D8">
      <w:pPr>
        <w:pStyle w:val="Default"/>
        <w:spacing w:line="360" w:lineRule="auto"/>
        <w:contextualSpacing/>
        <w:jc w:val="both"/>
        <w:rPr>
          <w:color w:val="auto"/>
          <w:sz w:val="28"/>
          <w:szCs w:val="28"/>
        </w:rPr>
      </w:pPr>
      <w:r w:rsidRPr="00B2150B">
        <w:rPr>
          <w:color w:val="auto"/>
          <w:sz w:val="28"/>
          <w:szCs w:val="28"/>
        </w:rPr>
        <w:t xml:space="preserve">Игровой материал: бумажный осенний листок, снежинка, тучка, птичка, воздушный шарик. </w:t>
      </w:r>
    </w:p>
    <w:p w:rsidR="003F30D8" w:rsidRPr="00B2150B" w:rsidRDefault="003F30D8" w:rsidP="003F30D8">
      <w:pPr>
        <w:pStyle w:val="Default"/>
        <w:spacing w:line="360" w:lineRule="auto"/>
        <w:contextualSpacing/>
        <w:jc w:val="both"/>
        <w:rPr>
          <w:color w:val="auto"/>
          <w:sz w:val="28"/>
          <w:szCs w:val="28"/>
        </w:rPr>
      </w:pPr>
      <w:r w:rsidRPr="00B2150B">
        <w:rPr>
          <w:color w:val="auto"/>
          <w:sz w:val="28"/>
          <w:szCs w:val="28"/>
        </w:rPr>
        <w:t xml:space="preserve">Методика проведения. </w:t>
      </w:r>
    </w:p>
    <w:p w:rsidR="003F30D8" w:rsidRPr="00B2150B" w:rsidRDefault="003F30D8" w:rsidP="003F30D8">
      <w:pPr>
        <w:pStyle w:val="Default"/>
        <w:spacing w:line="360" w:lineRule="auto"/>
        <w:contextualSpacing/>
        <w:jc w:val="both"/>
        <w:rPr>
          <w:color w:val="auto"/>
          <w:sz w:val="28"/>
          <w:szCs w:val="28"/>
        </w:rPr>
      </w:pPr>
      <w:r w:rsidRPr="00B2150B">
        <w:rPr>
          <w:i/>
          <w:iCs/>
          <w:color w:val="auto"/>
          <w:sz w:val="28"/>
          <w:szCs w:val="28"/>
        </w:rPr>
        <w:t xml:space="preserve">Педагог </w:t>
      </w:r>
      <w:r w:rsidRPr="00B2150B">
        <w:rPr>
          <w:color w:val="auto"/>
          <w:sz w:val="28"/>
          <w:szCs w:val="28"/>
        </w:rPr>
        <w:t xml:space="preserve">читает стихотворение: Там, на холмах, сидит чудак, Сидит и дует так и сяк. Он дует вверх, Он дует вбок, Он дует вдоль и поперек. </w:t>
      </w:r>
    </w:p>
    <w:p w:rsidR="003F30D8" w:rsidRPr="00B2150B" w:rsidRDefault="003F30D8" w:rsidP="003F30D8">
      <w:pPr>
        <w:pStyle w:val="Default"/>
        <w:spacing w:line="360" w:lineRule="auto"/>
        <w:contextualSpacing/>
        <w:jc w:val="both"/>
        <w:rPr>
          <w:color w:val="auto"/>
          <w:sz w:val="28"/>
          <w:szCs w:val="28"/>
        </w:rPr>
      </w:pPr>
      <w:r w:rsidRPr="00B2150B">
        <w:rPr>
          <w:color w:val="auto"/>
          <w:sz w:val="28"/>
          <w:szCs w:val="28"/>
        </w:rPr>
        <w:t xml:space="preserve">Затем педагог кладет себе на ладонь вырезанный из бумаги осенний листок (снежинку, тучку, птичку, воздушный шарик) и подносит его ко рту ребенка. Называя имя ребенка, он аккуратно сдувает листок. Ребенок ловит его и, сдувая, называет имя следующего ребенка. </w:t>
      </w:r>
    </w:p>
    <w:p w:rsidR="003F30D8" w:rsidRDefault="003F30D8" w:rsidP="003F30D8">
      <w:pPr>
        <w:widowControl w:val="0"/>
        <w:autoSpaceDE w:val="0"/>
        <w:autoSpaceDN w:val="0"/>
        <w:adjustRightInd w:val="0"/>
        <w:spacing w:after="0" w:line="360" w:lineRule="auto"/>
        <w:jc w:val="both"/>
        <w:rPr>
          <w:rFonts w:ascii="Times New Roman" w:eastAsia="Times New Roman" w:hAnsi="Times New Roman" w:cs="Times New Roman"/>
          <w:sz w:val="28"/>
          <w:szCs w:val="28"/>
        </w:rPr>
      </w:pPr>
    </w:p>
    <w:p w:rsidR="003F30D8" w:rsidRDefault="003F30D8" w:rsidP="003F30D8">
      <w:pPr>
        <w:widowControl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b/>
          <w:sz w:val="28"/>
          <w:szCs w:val="28"/>
        </w:rPr>
        <w:t>12</w:t>
      </w:r>
      <w:r w:rsidRPr="003F30D8">
        <w:rPr>
          <w:rFonts w:ascii="Times New Roman" w:hAnsi="Times New Roman" w:cs="Times New Roman"/>
          <w:b/>
          <w:sz w:val="28"/>
          <w:szCs w:val="28"/>
        </w:rPr>
        <w:t xml:space="preserve"> занятия</w:t>
      </w:r>
    </w:p>
    <w:p w:rsidR="003F30D8" w:rsidRDefault="003F30D8" w:rsidP="003F30D8">
      <w:pPr>
        <w:widowControl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Тема: «</w:t>
      </w:r>
      <w:proofErr w:type="spellStart"/>
      <w:r>
        <w:rPr>
          <w:rFonts w:ascii="Times New Roman" w:hAnsi="Times New Roman" w:cs="Times New Roman"/>
          <w:sz w:val="28"/>
          <w:szCs w:val="28"/>
        </w:rPr>
        <w:t>Кричалки</w:t>
      </w:r>
      <w:proofErr w:type="spellEnd"/>
      <w:r>
        <w:rPr>
          <w:rFonts w:ascii="Times New Roman" w:hAnsi="Times New Roman" w:cs="Times New Roman"/>
          <w:sz w:val="28"/>
          <w:szCs w:val="28"/>
        </w:rPr>
        <w:t>»</w:t>
      </w:r>
    </w:p>
    <w:p w:rsidR="003F30D8" w:rsidRPr="00B2150B" w:rsidRDefault="003F30D8" w:rsidP="003F30D8">
      <w:pPr>
        <w:pStyle w:val="Default"/>
        <w:spacing w:line="360" w:lineRule="auto"/>
        <w:contextualSpacing/>
        <w:jc w:val="both"/>
        <w:rPr>
          <w:color w:val="auto"/>
          <w:sz w:val="28"/>
          <w:szCs w:val="28"/>
        </w:rPr>
      </w:pPr>
      <w:r w:rsidRPr="00B2150B">
        <w:rPr>
          <w:color w:val="auto"/>
          <w:sz w:val="28"/>
          <w:szCs w:val="28"/>
        </w:rPr>
        <w:t xml:space="preserve">Дидактические задачи: развитие силы и длительности речевого выдоха, раскрепощение голосового аппарата. </w:t>
      </w:r>
    </w:p>
    <w:p w:rsidR="003F30D8" w:rsidRPr="00B2150B" w:rsidRDefault="003F30D8" w:rsidP="003F30D8">
      <w:pPr>
        <w:pStyle w:val="Default"/>
        <w:spacing w:line="360" w:lineRule="auto"/>
        <w:contextualSpacing/>
        <w:jc w:val="both"/>
        <w:rPr>
          <w:color w:val="auto"/>
          <w:sz w:val="28"/>
          <w:szCs w:val="28"/>
        </w:rPr>
      </w:pPr>
      <w:r w:rsidRPr="00B2150B">
        <w:rPr>
          <w:color w:val="auto"/>
          <w:sz w:val="28"/>
          <w:szCs w:val="28"/>
        </w:rPr>
        <w:t xml:space="preserve">Игровой материал: ударные музыкальные инструменты. </w:t>
      </w:r>
    </w:p>
    <w:p w:rsidR="003F30D8" w:rsidRPr="00B2150B" w:rsidRDefault="003F30D8" w:rsidP="003F30D8">
      <w:pPr>
        <w:pStyle w:val="Default"/>
        <w:spacing w:line="360" w:lineRule="auto"/>
        <w:contextualSpacing/>
        <w:jc w:val="both"/>
        <w:rPr>
          <w:color w:val="auto"/>
          <w:sz w:val="28"/>
          <w:szCs w:val="28"/>
        </w:rPr>
      </w:pPr>
      <w:r w:rsidRPr="00B2150B">
        <w:rPr>
          <w:color w:val="auto"/>
          <w:sz w:val="28"/>
          <w:szCs w:val="28"/>
        </w:rPr>
        <w:t xml:space="preserve">Методика проведения. Перед началом игры педагог просит детей назвать слова по изучаемой лексической теме. Затем каждому ребенку предлагается проговаривать «свое» слово, ориентируясь на действия педагога. </w:t>
      </w:r>
    </w:p>
    <w:p w:rsidR="003F30D8" w:rsidRPr="00B2150B" w:rsidRDefault="003F30D8" w:rsidP="003F30D8">
      <w:pPr>
        <w:pStyle w:val="Default"/>
        <w:spacing w:line="360" w:lineRule="auto"/>
        <w:contextualSpacing/>
        <w:jc w:val="both"/>
        <w:rPr>
          <w:color w:val="auto"/>
          <w:sz w:val="28"/>
          <w:szCs w:val="28"/>
        </w:rPr>
      </w:pPr>
      <w:r w:rsidRPr="00B2150B">
        <w:rPr>
          <w:color w:val="auto"/>
          <w:sz w:val="28"/>
          <w:szCs w:val="28"/>
        </w:rPr>
        <w:t xml:space="preserve">Первый вариант. </w:t>
      </w:r>
    </w:p>
    <w:p w:rsidR="003F30D8" w:rsidRPr="00B2150B" w:rsidRDefault="003F30D8" w:rsidP="003F30D8">
      <w:pPr>
        <w:pStyle w:val="Default"/>
        <w:spacing w:line="360" w:lineRule="auto"/>
        <w:contextualSpacing/>
        <w:jc w:val="both"/>
        <w:rPr>
          <w:color w:val="auto"/>
          <w:sz w:val="28"/>
          <w:szCs w:val="28"/>
        </w:rPr>
      </w:pPr>
      <w:r w:rsidRPr="00B2150B">
        <w:rPr>
          <w:color w:val="auto"/>
          <w:sz w:val="28"/>
          <w:szCs w:val="28"/>
        </w:rPr>
        <w:t>Звучание ударного инструмента с</w:t>
      </w:r>
      <w:r>
        <w:rPr>
          <w:color w:val="auto"/>
          <w:sz w:val="28"/>
          <w:szCs w:val="28"/>
        </w:rPr>
        <w:t xml:space="preserve">опровождается </w:t>
      </w:r>
      <w:proofErr w:type="gramStart"/>
      <w:r>
        <w:rPr>
          <w:color w:val="auto"/>
          <w:sz w:val="28"/>
          <w:szCs w:val="28"/>
        </w:rPr>
        <w:t>одновременным</w:t>
      </w:r>
      <w:proofErr w:type="gramEnd"/>
      <w:r>
        <w:rPr>
          <w:color w:val="auto"/>
          <w:sz w:val="28"/>
          <w:szCs w:val="28"/>
        </w:rPr>
        <w:t xml:space="preserve"> про</w:t>
      </w:r>
      <w:r w:rsidRPr="00B2150B">
        <w:rPr>
          <w:color w:val="auto"/>
          <w:sz w:val="28"/>
          <w:szCs w:val="28"/>
        </w:rPr>
        <w:t xml:space="preserve">говаривание слов. Громкость произношения определяет сила звучания инструмента. </w:t>
      </w:r>
    </w:p>
    <w:p w:rsidR="003F30D8" w:rsidRPr="00B2150B" w:rsidRDefault="003F30D8" w:rsidP="003F30D8">
      <w:pPr>
        <w:pStyle w:val="Default"/>
        <w:spacing w:line="360" w:lineRule="auto"/>
        <w:contextualSpacing/>
        <w:jc w:val="both"/>
        <w:rPr>
          <w:color w:val="auto"/>
          <w:sz w:val="28"/>
          <w:szCs w:val="28"/>
        </w:rPr>
      </w:pPr>
      <w:r w:rsidRPr="00B2150B">
        <w:rPr>
          <w:color w:val="auto"/>
          <w:sz w:val="28"/>
          <w:szCs w:val="28"/>
        </w:rPr>
        <w:t xml:space="preserve">Второй вариант. </w:t>
      </w:r>
    </w:p>
    <w:p w:rsidR="003F30D8" w:rsidRPr="00B2150B" w:rsidRDefault="003F30D8" w:rsidP="003F30D8">
      <w:pPr>
        <w:pStyle w:val="Default"/>
        <w:spacing w:line="360" w:lineRule="auto"/>
        <w:contextualSpacing/>
        <w:jc w:val="both"/>
        <w:rPr>
          <w:color w:val="auto"/>
          <w:sz w:val="28"/>
          <w:szCs w:val="28"/>
        </w:rPr>
      </w:pPr>
      <w:r w:rsidRPr="00B2150B">
        <w:rPr>
          <w:color w:val="auto"/>
          <w:sz w:val="28"/>
          <w:szCs w:val="28"/>
        </w:rPr>
        <w:t xml:space="preserve">Педагог объясняет, что положение рук в пространстве является регулятором громкости. Когда руки поднимаются вверх — звук усиливается, когда руки </w:t>
      </w:r>
      <w:r w:rsidRPr="00B2150B">
        <w:rPr>
          <w:color w:val="auto"/>
          <w:sz w:val="28"/>
          <w:szCs w:val="28"/>
        </w:rPr>
        <w:lastRenderedPageBreak/>
        <w:t xml:space="preserve">опускаются вниз — звук становится тише, когда руки сжаты «в замок» — тишина. </w:t>
      </w:r>
    </w:p>
    <w:p w:rsidR="003F30D8" w:rsidRPr="00B2150B" w:rsidRDefault="003F30D8" w:rsidP="003F30D8">
      <w:pPr>
        <w:pStyle w:val="Default"/>
        <w:spacing w:line="360" w:lineRule="auto"/>
        <w:contextualSpacing/>
        <w:jc w:val="both"/>
        <w:rPr>
          <w:color w:val="auto"/>
          <w:sz w:val="28"/>
          <w:szCs w:val="28"/>
        </w:rPr>
      </w:pPr>
      <w:r w:rsidRPr="00B2150B">
        <w:rPr>
          <w:color w:val="auto"/>
          <w:sz w:val="28"/>
          <w:szCs w:val="28"/>
        </w:rPr>
        <w:t xml:space="preserve">Можно разделить детей на группы, поставив одну слева, другую справа от педагога. Таким образом, группы детей будут ориентироваться на левую и на правую руку педагога. </w:t>
      </w:r>
    </w:p>
    <w:p w:rsidR="003F30D8" w:rsidRDefault="003F30D8" w:rsidP="003F30D8">
      <w:pPr>
        <w:widowControl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b/>
          <w:sz w:val="28"/>
          <w:szCs w:val="28"/>
        </w:rPr>
        <w:t>13</w:t>
      </w:r>
      <w:r w:rsidRPr="003F30D8">
        <w:rPr>
          <w:rFonts w:ascii="Times New Roman" w:hAnsi="Times New Roman" w:cs="Times New Roman"/>
          <w:b/>
          <w:sz w:val="28"/>
          <w:szCs w:val="28"/>
        </w:rPr>
        <w:t xml:space="preserve"> занятия</w:t>
      </w:r>
    </w:p>
    <w:p w:rsidR="003F30D8" w:rsidRDefault="003F30D8" w:rsidP="003F30D8">
      <w:pPr>
        <w:widowControl w:val="0"/>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Тема: «Муравейник»</w:t>
      </w:r>
    </w:p>
    <w:p w:rsidR="003F30D8" w:rsidRPr="00B2150B" w:rsidRDefault="003F30D8" w:rsidP="003F30D8">
      <w:pPr>
        <w:pStyle w:val="Default"/>
        <w:spacing w:line="360" w:lineRule="auto"/>
        <w:contextualSpacing/>
        <w:rPr>
          <w:color w:val="auto"/>
          <w:sz w:val="28"/>
          <w:szCs w:val="28"/>
        </w:rPr>
      </w:pPr>
      <w:r w:rsidRPr="00B2150B">
        <w:rPr>
          <w:color w:val="auto"/>
          <w:sz w:val="28"/>
          <w:szCs w:val="28"/>
        </w:rPr>
        <w:t xml:space="preserve">Дидактические задачи: развитие артикуляционной моторики и мимики, слуховой памяти. </w:t>
      </w:r>
    </w:p>
    <w:p w:rsidR="003F30D8" w:rsidRPr="00B2150B" w:rsidRDefault="003F30D8" w:rsidP="003F30D8">
      <w:pPr>
        <w:pStyle w:val="Default"/>
        <w:spacing w:line="360" w:lineRule="auto"/>
        <w:contextualSpacing/>
        <w:rPr>
          <w:color w:val="auto"/>
          <w:sz w:val="28"/>
          <w:szCs w:val="28"/>
        </w:rPr>
      </w:pPr>
      <w:r w:rsidRPr="00B2150B">
        <w:rPr>
          <w:color w:val="auto"/>
          <w:sz w:val="28"/>
          <w:szCs w:val="28"/>
        </w:rPr>
        <w:t xml:space="preserve">Игровой материал: «муравейник и муравьи», пиктограммы. </w:t>
      </w:r>
    </w:p>
    <w:p w:rsidR="003F30D8" w:rsidRPr="00B2150B" w:rsidRDefault="003F30D8" w:rsidP="003F30D8">
      <w:pPr>
        <w:pStyle w:val="Default"/>
        <w:spacing w:line="360" w:lineRule="auto"/>
        <w:contextualSpacing/>
        <w:rPr>
          <w:color w:val="auto"/>
          <w:sz w:val="28"/>
          <w:szCs w:val="28"/>
        </w:rPr>
      </w:pPr>
      <w:r w:rsidRPr="00B2150B">
        <w:rPr>
          <w:color w:val="auto"/>
          <w:sz w:val="28"/>
          <w:szCs w:val="28"/>
        </w:rPr>
        <w:t xml:space="preserve">Методика проведения. </w:t>
      </w:r>
      <w:r w:rsidRPr="00B2150B">
        <w:rPr>
          <w:i/>
          <w:iCs/>
          <w:color w:val="auto"/>
          <w:sz w:val="28"/>
          <w:szCs w:val="28"/>
        </w:rPr>
        <w:t xml:space="preserve">Педагог </w:t>
      </w:r>
      <w:r w:rsidRPr="00B2150B">
        <w:rPr>
          <w:color w:val="auto"/>
          <w:sz w:val="28"/>
          <w:szCs w:val="28"/>
        </w:rPr>
        <w:t xml:space="preserve">рассказывает детям историю: «В муравейнике живет много муравьев. Однажды утром, когда проснулось </w:t>
      </w:r>
      <w:proofErr w:type="spellStart"/>
      <w:proofErr w:type="gramStart"/>
      <w:r w:rsidRPr="00B2150B">
        <w:rPr>
          <w:color w:val="auto"/>
          <w:sz w:val="28"/>
          <w:szCs w:val="28"/>
        </w:rPr>
        <w:t>сол-нышко</w:t>
      </w:r>
      <w:proofErr w:type="spellEnd"/>
      <w:proofErr w:type="gramEnd"/>
      <w:r w:rsidRPr="00B2150B">
        <w:rPr>
          <w:color w:val="auto"/>
          <w:sz w:val="28"/>
          <w:szCs w:val="28"/>
        </w:rPr>
        <w:t xml:space="preserve">, деревья зашумели своей листвой, желая всем жителям леса доброго утра, обогрело солнышко и муравейник... » </w:t>
      </w:r>
    </w:p>
    <w:p w:rsidR="003F30D8" w:rsidRPr="00B2150B" w:rsidRDefault="003F30D8" w:rsidP="003F30D8">
      <w:pPr>
        <w:pStyle w:val="Default"/>
        <w:spacing w:line="360" w:lineRule="auto"/>
        <w:contextualSpacing/>
        <w:rPr>
          <w:color w:val="auto"/>
          <w:sz w:val="28"/>
          <w:szCs w:val="28"/>
        </w:rPr>
      </w:pPr>
      <w:r w:rsidRPr="00B2150B">
        <w:rPr>
          <w:color w:val="auto"/>
          <w:sz w:val="28"/>
          <w:szCs w:val="28"/>
        </w:rPr>
        <w:t xml:space="preserve">Дети теплым воздухом дуют на муравейник (открытым ртом «х-х-х»). </w:t>
      </w:r>
    </w:p>
    <w:p w:rsidR="003F30D8" w:rsidRPr="00B2150B" w:rsidRDefault="003F30D8" w:rsidP="003F30D8">
      <w:pPr>
        <w:pStyle w:val="Default"/>
        <w:spacing w:line="360" w:lineRule="auto"/>
        <w:contextualSpacing/>
        <w:rPr>
          <w:color w:val="auto"/>
          <w:sz w:val="28"/>
          <w:szCs w:val="28"/>
        </w:rPr>
      </w:pPr>
      <w:r w:rsidRPr="00B2150B">
        <w:rPr>
          <w:color w:val="auto"/>
          <w:sz w:val="28"/>
          <w:szCs w:val="28"/>
        </w:rPr>
        <w:t xml:space="preserve">«Проснулись муравьи, зашевелились (приставить палец к щеке и обвести вокруг него языком изнутри, слева и справа) и стали вылезать из муравейника. Первым появился маленький </w:t>
      </w:r>
      <w:proofErr w:type="spellStart"/>
      <w:r w:rsidRPr="00B2150B">
        <w:rPr>
          <w:color w:val="auto"/>
          <w:sz w:val="28"/>
          <w:szCs w:val="28"/>
        </w:rPr>
        <w:t>муравьишка</w:t>
      </w:r>
      <w:proofErr w:type="spellEnd"/>
      <w:r w:rsidRPr="00B2150B">
        <w:rPr>
          <w:color w:val="auto"/>
          <w:sz w:val="28"/>
          <w:szCs w:val="28"/>
        </w:rPr>
        <w:t xml:space="preserve"> и очень удивился: "О!", затем вылезли хмурые взрослые муравьи и посмотрели по сторонам: "У!"...» </w:t>
      </w:r>
    </w:p>
    <w:p w:rsidR="003F30D8" w:rsidRDefault="007F1530" w:rsidP="003F30D8">
      <w:pPr>
        <w:widowControl w:val="0"/>
        <w:autoSpaceDE w:val="0"/>
        <w:autoSpaceDN w:val="0"/>
        <w:adjustRightInd w:val="0"/>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Педагог играет различное количество звуков, вызванный ребенок ставит рядом с муравейником картинки с соответствующим количеством муравьев, а остальные дети мимически воспроизводят пиктограмму и произносят звук, указанный на карточке. </w:t>
      </w:r>
    </w:p>
    <w:p w:rsidR="007F1530" w:rsidRDefault="007F1530" w:rsidP="003F30D8">
      <w:pPr>
        <w:widowControl w:val="0"/>
        <w:autoSpaceDE w:val="0"/>
        <w:autoSpaceDN w:val="0"/>
        <w:adjustRightInd w:val="0"/>
        <w:spacing w:after="0" w:line="360" w:lineRule="auto"/>
        <w:jc w:val="both"/>
        <w:rPr>
          <w:rFonts w:ascii="Times New Roman" w:eastAsia="Times New Roman" w:hAnsi="Times New Roman" w:cs="Times New Roman"/>
          <w:sz w:val="28"/>
          <w:szCs w:val="28"/>
        </w:rPr>
      </w:pPr>
    </w:p>
    <w:p w:rsidR="000C2B14" w:rsidRDefault="000C2B14" w:rsidP="007F1530">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p>
    <w:p w:rsidR="000C2B14" w:rsidRDefault="000C2B14" w:rsidP="007F1530">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p>
    <w:p w:rsidR="000C2B14" w:rsidRDefault="000C2B14" w:rsidP="007F1530">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p>
    <w:p w:rsidR="000C2B14" w:rsidRDefault="000C2B14" w:rsidP="007F1530">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p>
    <w:p w:rsidR="00C30DBE" w:rsidRDefault="00C30DBE" w:rsidP="00686FBE">
      <w:pPr>
        <w:widowControl w:val="0"/>
        <w:autoSpaceDE w:val="0"/>
        <w:autoSpaceDN w:val="0"/>
        <w:adjustRightInd w:val="0"/>
        <w:spacing w:after="0" w:line="360" w:lineRule="auto"/>
        <w:rPr>
          <w:rFonts w:ascii="Times New Roman" w:eastAsia="Times New Roman" w:hAnsi="Times New Roman" w:cs="Times New Roman"/>
          <w:b/>
          <w:sz w:val="28"/>
          <w:szCs w:val="28"/>
        </w:rPr>
      </w:pPr>
    </w:p>
    <w:p w:rsidR="007F1530" w:rsidRPr="007F1530" w:rsidRDefault="007F1530" w:rsidP="007F1530">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7F1530">
        <w:rPr>
          <w:rFonts w:ascii="Times New Roman" w:eastAsia="Times New Roman" w:hAnsi="Times New Roman" w:cs="Times New Roman"/>
          <w:b/>
          <w:sz w:val="28"/>
          <w:szCs w:val="28"/>
        </w:rPr>
        <w:lastRenderedPageBreak/>
        <w:t>14 занятие</w:t>
      </w:r>
    </w:p>
    <w:p w:rsidR="007F1530" w:rsidRDefault="007F1530" w:rsidP="007F1530">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«Щи из топора»</w:t>
      </w:r>
    </w:p>
    <w:p w:rsidR="007F1530" w:rsidRPr="00B2150B" w:rsidRDefault="007F1530" w:rsidP="000C2B14">
      <w:pPr>
        <w:pStyle w:val="Default"/>
        <w:spacing w:line="360" w:lineRule="auto"/>
        <w:contextualSpacing/>
        <w:jc w:val="both"/>
        <w:rPr>
          <w:color w:val="auto"/>
          <w:sz w:val="28"/>
          <w:szCs w:val="28"/>
        </w:rPr>
      </w:pPr>
      <w:r w:rsidRPr="00B2150B">
        <w:rPr>
          <w:color w:val="auto"/>
          <w:sz w:val="28"/>
          <w:szCs w:val="28"/>
        </w:rPr>
        <w:t xml:space="preserve">Дидактические задачи: развитие артикуляционной и пальчиковой моторики, продолжительного выдоха, сенсорных представлений. </w:t>
      </w:r>
    </w:p>
    <w:p w:rsidR="007F1530" w:rsidRPr="00B2150B" w:rsidRDefault="007F1530" w:rsidP="000C2B14">
      <w:pPr>
        <w:pStyle w:val="Default"/>
        <w:spacing w:line="360" w:lineRule="auto"/>
        <w:contextualSpacing/>
        <w:jc w:val="both"/>
        <w:rPr>
          <w:color w:val="auto"/>
          <w:sz w:val="28"/>
          <w:szCs w:val="28"/>
        </w:rPr>
      </w:pPr>
      <w:r w:rsidRPr="00B2150B">
        <w:rPr>
          <w:color w:val="auto"/>
          <w:sz w:val="28"/>
          <w:szCs w:val="28"/>
        </w:rPr>
        <w:t xml:space="preserve">Игровой материал: кастрюля, игрушечный топорик, овощи или карточки — их заместители. </w:t>
      </w:r>
    </w:p>
    <w:p w:rsidR="007F1530" w:rsidRPr="00B2150B" w:rsidRDefault="007F1530" w:rsidP="000C2B14">
      <w:pPr>
        <w:pStyle w:val="Default"/>
        <w:spacing w:line="360" w:lineRule="auto"/>
        <w:contextualSpacing/>
        <w:jc w:val="both"/>
        <w:rPr>
          <w:color w:val="auto"/>
          <w:sz w:val="28"/>
          <w:szCs w:val="28"/>
        </w:rPr>
      </w:pPr>
      <w:r w:rsidRPr="00B2150B">
        <w:rPr>
          <w:color w:val="auto"/>
          <w:sz w:val="28"/>
          <w:szCs w:val="28"/>
        </w:rPr>
        <w:t xml:space="preserve">Методика проведения. Предварительно на занятиях дети знакомятся со сказкой «Каша из топора» и на ее основе составляют сюжет новой сказки «Щи из топора». Педагог раздает детям вырезанные геометрические фигуры. Они подбирают похожий по цвету или форме овощ, называя его. Если детям трудно выполнить это задание, то используются муляжи или настоящие овощи. Рассказывая сказку, дети кладут в кастрюлю необходимые продукты. Параллельно с рассказом предлагается двигательное и звукоподражательное изложение сказки. </w:t>
      </w:r>
    </w:p>
    <w:p w:rsidR="007F1530" w:rsidRPr="00B2150B" w:rsidRDefault="007F1530" w:rsidP="000C2B14">
      <w:pPr>
        <w:pStyle w:val="Default"/>
        <w:spacing w:line="360" w:lineRule="auto"/>
        <w:contextualSpacing/>
        <w:jc w:val="both"/>
        <w:rPr>
          <w:color w:val="auto"/>
          <w:sz w:val="28"/>
          <w:szCs w:val="28"/>
        </w:rPr>
      </w:pPr>
      <w:r w:rsidRPr="00B2150B">
        <w:rPr>
          <w:color w:val="auto"/>
          <w:sz w:val="28"/>
          <w:szCs w:val="28"/>
        </w:rPr>
        <w:t xml:space="preserve">Для иллюстрирования предлагаются следующие движения: </w:t>
      </w:r>
    </w:p>
    <w:p w:rsidR="007F1530" w:rsidRPr="00B2150B" w:rsidRDefault="007F1530" w:rsidP="000C2B14">
      <w:pPr>
        <w:pStyle w:val="Default"/>
        <w:spacing w:line="360" w:lineRule="auto"/>
        <w:contextualSpacing/>
        <w:jc w:val="both"/>
        <w:rPr>
          <w:color w:val="auto"/>
          <w:sz w:val="28"/>
          <w:szCs w:val="28"/>
        </w:rPr>
      </w:pPr>
      <w:r w:rsidRPr="00B2150B">
        <w:rPr>
          <w:color w:val="auto"/>
          <w:sz w:val="28"/>
          <w:szCs w:val="28"/>
        </w:rPr>
        <w:t xml:space="preserve">«разжигание огня» — ритмичные щелчки пальцами обеих рук; </w:t>
      </w:r>
    </w:p>
    <w:p w:rsidR="007F1530" w:rsidRPr="00B2150B" w:rsidRDefault="007F1530" w:rsidP="000C2B14">
      <w:pPr>
        <w:pStyle w:val="Default"/>
        <w:spacing w:line="360" w:lineRule="auto"/>
        <w:contextualSpacing/>
        <w:jc w:val="both"/>
        <w:rPr>
          <w:color w:val="auto"/>
          <w:sz w:val="28"/>
          <w:szCs w:val="28"/>
        </w:rPr>
      </w:pPr>
      <w:r w:rsidRPr="00B2150B">
        <w:rPr>
          <w:color w:val="auto"/>
          <w:sz w:val="28"/>
          <w:szCs w:val="28"/>
        </w:rPr>
        <w:t xml:space="preserve">«раздувание огня» — набрать воздух через нос и медленно выдыхать через рот, сложив губы трубочкой в виде буквы «о»; </w:t>
      </w:r>
    </w:p>
    <w:p w:rsidR="007F1530" w:rsidRPr="00B2150B" w:rsidRDefault="007F1530" w:rsidP="000C2B14">
      <w:pPr>
        <w:pStyle w:val="Default"/>
        <w:spacing w:line="360" w:lineRule="auto"/>
        <w:contextualSpacing/>
        <w:jc w:val="both"/>
        <w:rPr>
          <w:color w:val="auto"/>
          <w:sz w:val="28"/>
          <w:szCs w:val="28"/>
        </w:rPr>
      </w:pPr>
      <w:r w:rsidRPr="00B2150B">
        <w:rPr>
          <w:color w:val="auto"/>
          <w:sz w:val="28"/>
          <w:szCs w:val="28"/>
        </w:rPr>
        <w:t xml:space="preserve">«кипение воды» — дети держат щечки пальцами и, раздувая их, воспроизводят шум кипящей воды или, раздувая щеки и резко выталкивая воздух изо рта, произносят: «Пых-пых-пых...»; </w:t>
      </w:r>
    </w:p>
    <w:p w:rsidR="007F1530" w:rsidRPr="00B2150B" w:rsidRDefault="007F1530" w:rsidP="000C2B14">
      <w:pPr>
        <w:pStyle w:val="Default"/>
        <w:spacing w:line="360" w:lineRule="auto"/>
        <w:contextualSpacing/>
        <w:jc w:val="both"/>
        <w:rPr>
          <w:color w:val="auto"/>
          <w:sz w:val="28"/>
          <w:szCs w:val="28"/>
        </w:rPr>
      </w:pPr>
      <w:r w:rsidRPr="00B2150B">
        <w:rPr>
          <w:color w:val="auto"/>
          <w:sz w:val="28"/>
          <w:szCs w:val="28"/>
        </w:rPr>
        <w:t xml:space="preserve">«мытье овощей» — одна рука у ребенка сжата в кулак, ладошкой второй руки он трет его. Затем руки меняются; </w:t>
      </w:r>
    </w:p>
    <w:p w:rsidR="007F1530" w:rsidRPr="00B2150B" w:rsidRDefault="007F1530" w:rsidP="000C2B14">
      <w:pPr>
        <w:pStyle w:val="Default"/>
        <w:spacing w:line="360" w:lineRule="auto"/>
        <w:contextualSpacing/>
        <w:jc w:val="both"/>
        <w:rPr>
          <w:color w:val="auto"/>
          <w:sz w:val="28"/>
          <w:szCs w:val="28"/>
        </w:rPr>
      </w:pPr>
      <w:r w:rsidRPr="00B2150B">
        <w:rPr>
          <w:color w:val="auto"/>
          <w:sz w:val="28"/>
          <w:szCs w:val="28"/>
        </w:rPr>
        <w:t xml:space="preserve">«резка картошки» — по ладошке одной руки ребенок ритмично ударяет ребром другой руки (движения идут от кисти к кончикам пальцев); </w:t>
      </w:r>
    </w:p>
    <w:p w:rsidR="007F1530" w:rsidRPr="00B2150B" w:rsidRDefault="007F1530" w:rsidP="000C2B14">
      <w:pPr>
        <w:pStyle w:val="Default"/>
        <w:spacing w:line="360" w:lineRule="auto"/>
        <w:contextualSpacing/>
        <w:jc w:val="both"/>
        <w:rPr>
          <w:color w:val="auto"/>
          <w:sz w:val="28"/>
          <w:szCs w:val="28"/>
        </w:rPr>
      </w:pPr>
      <w:r w:rsidRPr="00B2150B">
        <w:rPr>
          <w:color w:val="auto"/>
          <w:sz w:val="28"/>
          <w:szCs w:val="28"/>
        </w:rPr>
        <w:t xml:space="preserve">«шинкование капусты» — руки у детей сжаты в кулачки, продолжительными движениями с усилием ритмично трут ноги выше колен; </w:t>
      </w:r>
    </w:p>
    <w:p w:rsidR="007F1530" w:rsidRPr="00B2150B" w:rsidRDefault="007F1530" w:rsidP="000C2B14">
      <w:pPr>
        <w:pStyle w:val="Default"/>
        <w:spacing w:line="360" w:lineRule="auto"/>
        <w:contextualSpacing/>
        <w:jc w:val="both"/>
        <w:rPr>
          <w:color w:val="auto"/>
          <w:sz w:val="28"/>
          <w:szCs w:val="28"/>
        </w:rPr>
      </w:pPr>
      <w:r w:rsidRPr="00B2150B">
        <w:rPr>
          <w:color w:val="auto"/>
          <w:sz w:val="28"/>
          <w:szCs w:val="28"/>
        </w:rPr>
        <w:t xml:space="preserve">«шинкование морковки» — четкие, резкие, скользящие движения ладошки одной руки по ладошке другой. </w:t>
      </w:r>
    </w:p>
    <w:p w:rsidR="007F1530" w:rsidRPr="00B2150B" w:rsidRDefault="007F1530" w:rsidP="000C2B14">
      <w:pPr>
        <w:pStyle w:val="Default"/>
        <w:spacing w:line="360" w:lineRule="auto"/>
        <w:contextualSpacing/>
        <w:jc w:val="both"/>
        <w:rPr>
          <w:color w:val="auto"/>
          <w:sz w:val="28"/>
          <w:szCs w:val="28"/>
        </w:rPr>
      </w:pPr>
      <w:r w:rsidRPr="00B2150B">
        <w:rPr>
          <w:color w:val="auto"/>
          <w:sz w:val="28"/>
          <w:szCs w:val="28"/>
        </w:rPr>
        <w:lastRenderedPageBreak/>
        <w:t xml:space="preserve">Все движения сопровождаются определенными ритмически организованными звуками, которые заранее подбираются детьми. В процессе иллюстрирования сказки дети должны как можно полнее использовать весь накопленный багаж двигательных и звукоподражательных средств. </w:t>
      </w:r>
    </w:p>
    <w:p w:rsidR="007F1530" w:rsidRDefault="007F1530" w:rsidP="000C2B14">
      <w:pPr>
        <w:widowControl w:val="0"/>
        <w:autoSpaceDE w:val="0"/>
        <w:autoSpaceDN w:val="0"/>
        <w:adjustRightInd w:val="0"/>
        <w:spacing w:after="0" w:line="360" w:lineRule="auto"/>
        <w:jc w:val="both"/>
        <w:rPr>
          <w:rFonts w:ascii="Times New Roman" w:eastAsia="Times New Roman" w:hAnsi="Times New Roman" w:cs="Times New Roman"/>
          <w:sz w:val="28"/>
          <w:szCs w:val="28"/>
        </w:rPr>
      </w:pPr>
    </w:p>
    <w:p w:rsidR="007F1530" w:rsidRPr="002359BB" w:rsidRDefault="007F1530" w:rsidP="002359BB">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2359BB">
        <w:rPr>
          <w:rFonts w:ascii="Times New Roman" w:eastAsia="Times New Roman" w:hAnsi="Times New Roman" w:cs="Times New Roman"/>
          <w:b/>
          <w:sz w:val="28"/>
          <w:szCs w:val="28"/>
        </w:rPr>
        <w:t>15 занятие</w:t>
      </w:r>
    </w:p>
    <w:p w:rsidR="007F1530" w:rsidRDefault="007F1530" w:rsidP="002359BB">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Тема: </w:t>
      </w:r>
      <w:r w:rsidR="002359BB">
        <w:rPr>
          <w:rFonts w:ascii="Times New Roman" w:eastAsia="Times New Roman" w:hAnsi="Times New Roman" w:cs="Times New Roman"/>
          <w:sz w:val="28"/>
          <w:szCs w:val="28"/>
        </w:rPr>
        <w:t>«Загадки»</w:t>
      </w:r>
    </w:p>
    <w:p w:rsidR="002359BB" w:rsidRPr="00B2150B" w:rsidRDefault="002359BB" w:rsidP="000C2B14">
      <w:pPr>
        <w:pStyle w:val="Default"/>
        <w:spacing w:line="360" w:lineRule="auto"/>
        <w:contextualSpacing/>
        <w:jc w:val="both"/>
        <w:rPr>
          <w:color w:val="auto"/>
          <w:sz w:val="28"/>
          <w:szCs w:val="28"/>
        </w:rPr>
      </w:pPr>
      <w:r w:rsidRPr="00B2150B">
        <w:rPr>
          <w:color w:val="auto"/>
          <w:sz w:val="28"/>
          <w:szCs w:val="28"/>
        </w:rPr>
        <w:t xml:space="preserve">Дидактические задачи: развитие слухового внимания, длительности речевого выдоха, интонационной выразительности. </w:t>
      </w:r>
    </w:p>
    <w:p w:rsidR="002359BB" w:rsidRPr="00B2150B" w:rsidRDefault="002359BB" w:rsidP="000C2B14">
      <w:pPr>
        <w:pStyle w:val="Default"/>
        <w:spacing w:line="360" w:lineRule="auto"/>
        <w:contextualSpacing/>
        <w:jc w:val="both"/>
        <w:rPr>
          <w:color w:val="auto"/>
          <w:sz w:val="28"/>
          <w:szCs w:val="28"/>
        </w:rPr>
      </w:pPr>
      <w:r w:rsidRPr="00B2150B">
        <w:rPr>
          <w:color w:val="auto"/>
          <w:sz w:val="28"/>
          <w:szCs w:val="28"/>
        </w:rPr>
        <w:t xml:space="preserve">Методика проведения. Речевой материал подбирается в зависимости от изучаемой лексической темы. Например, тема «Животные». Педагог загадывает детям загадку: «Из кустов </w:t>
      </w:r>
      <w:proofErr w:type="spellStart"/>
      <w:r w:rsidRPr="00B2150B">
        <w:rPr>
          <w:color w:val="auto"/>
          <w:sz w:val="28"/>
          <w:szCs w:val="28"/>
        </w:rPr>
        <w:t>шипуля</w:t>
      </w:r>
      <w:proofErr w:type="spellEnd"/>
      <w:r w:rsidRPr="00B2150B">
        <w:rPr>
          <w:color w:val="auto"/>
          <w:sz w:val="28"/>
          <w:szCs w:val="28"/>
        </w:rPr>
        <w:t xml:space="preserve">, за ногу </w:t>
      </w:r>
      <w:proofErr w:type="spellStart"/>
      <w:r w:rsidRPr="00B2150B">
        <w:rPr>
          <w:color w:val="auto"/>
          <w:sz w:val="28"/>
          <w:szCs w:val="28"/>
        </w:rPr>
        <w:t>тяпуля</w:t>
      </w:r>
      <w:proofErr w:type="spellEnd"/>
      <w:r w:rsidRPr="00B2150B">
        <w:rPr>
          <w:color w:val="auto"/>
          <w:sz w:val="28"/>
          <w:szCs w:val="28"/>
        </w:rPr>
        <w:t xml:space="preserve">». </w:t>
      </w:r>
    </w:p>
    <w:p w:rsidR="002359BB" w:rsidRPr="00B2150B" w:rsidRDefault="002359BB" w:rsidP="000C2B14">
      <w:pPr>
        <w:pStyle w:val="Default"/>
        <w:spacing w:line="360" w:lineRule="auto"/>
        <w:contextualSpacing/>
        <w:jc w:val="both"/>
        <w:rPr>
          <w:color w:val="auto"/>
          <w:sz w:val="28"/>
          <w:szCs w:val="28"/>
        </w:rPr>
      </w:pPr>
      <w:r w:rsidRPr="00B2150B">
        <w:rPr>
          <w:color w:val="auto"/>
          <w:sz w:val="28"/>
          <w:szCs w:val="28"/>
        </w:rPr>
        <w:t xml:space="preserve">Дети произносят загадку несколько раз в различном темпе, используя всевозможные интонационные оттенки, затем называют отгадку (змея). </w:t>
      </w:r>
    </w:p>
    <w:p w:rsidR="002359BB" w:rsidRDefault="002359BB" w:rsidP="002359BB">
      <w:pPr>
        <w:widowControl w:val="0"/>
        <w:autoSpaceDE w:val="0"/>
        <w:autoSpaceDN w:val="0"/>
        <w:adjustRightInd w:val="0"/>
        <w:spacing w:after="0" w:line="360" w:lineRule="auto"/>
        <w:rPr>
          <w:rFonts w:ascii="Times New Roman" w:eastAsia="Times New Roman" w:hAnsi="Times New Roman" w:cs="Times New Roman"/>
          <w:sz w:val="28"/>
          <w:szCs w:val="28"/>
        </w:rPr>
      </w:pPr>
    </w:p>
    <w:p w:rsidR="002F65F8" w:rsidRPr="002F65F8" w:rsidRDefault="002F65F8" w:rsidP="002F65F8">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2F65F8">
        <w:rPr>
          <w:rFonts w:ascii="Times New Roman" w:eastAsia="Times New Roman" w:hAnsi="Times New Roman" w:cs="Times New Roman"/>
          <w:b/>
          <w:sz w:val="28"/>
          <w:szCs w:val="28"/>
        </w:rPr>
        <w:t>16 занятие</w:t>
      </w:r>
    </w:p>
    <w:p w:rsidR="002F65F8" w:rsidRDefault="002F65F8" w:rsidP="00CA0012">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«Мимическая зарядка»</w:t>
      </w:r>
    </w:p>
    <w:p w:rsidR="002F65F8" w:rsidRPr="00B2150B" w:rsidRDefault="002F65F8" w:rsidP="000C2B14">
      <w:pPr>
        <w:pStyle w:val="Default"/>
        <w:spacing w:line="360" w:lineRule="auto"/>
        <w:contextualSpacing/>
        <w:jc w:val="both"/>
        <w:rPr>
          <w:color w:val="auto"/>
          <w:sz w:val="28"/>
          <w:szCs w:val="28"/>
        </w:rPr>
      </w:pPr>
      <w:r w:rsidRPr="00B2150B">
        <w:rPr>
          <w:color w:val="auto"/>
          <w:sz w:val="28"/>
          <w:szCs w:val="28"/>
        </w:rPr>
        <w:t xml:space="preserve">Дидактические задачи: выполнение мимических движений по подражанию, экспрессивное выражение эмоций. </w:t>
      </w:r>
    </w:p>
    <w:p w:rsidR="002F65F8" w:rsidRPr="00B2150B" w:rsidRDefault="002F65F8" w:rsidP="000C2B14">
      <w:pPr>
        <w:pStyle w:val="Default"/>
        <w:spacing w:line="360" w:lineRule="auto"/>
        <w:contextualSpacing/>
        <w:jc w:val="both"/>
        <w:rPr>
          <w:color w:val="auto"/>
          <w:sz w:val="28"/>
          <w:szCs w:val="28"/>
        </w:rPr>
      </w:pPr>
      <w:r w:rsidRPr="00B2150B">
        <w:rPr>
          <w:color w:val="auto"/>
          <w:sz w:val="28"/>
          <w:szCs w:val="28"/>
        </w:rPr>
        <w:t>Методика проведения. Педагог рассказывает стихотворение и показывает движения, а дети за ним повторяют.</w:t>
      </w:r>
    </w:p>
    <w:tbl>
      <w:tblPr>
        <w:tblStyle w:val="a4"/>
        <w:tblW w:w="0" w:type="auto"/>
        <w:tblLook w:val="04A0"/>
      </w:tblPr>
      <w:tblGrid>
        <w:gridCol w:w="4758"/>
        <w:gridCol w:w="27"/>
        <w:gridCol w:w="4786"/>
      </w:tblGrid>
      <w:tr w:rsidR="002F65F8" w:rsidTr="008C3FC4">
        <w:tc>
          <w:tcPr>
            <w:tcW w:w="4785" w:type="dxa"/>
            <w:gridSpan w:val="2"/>
          </w:tcPr>
          <w:p w:rsidR="002F65F8" w:rsidRPr="002F65F8" w:rsidRDefault="002F65F8"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2F65F8">
              <w:rPr>
                <w:rFonts w:ascii="Times New Roman" w:hAnsi="Times New Roman" w:cs="Times New Roman"/>
                <w:sz w:val="28"/>
                <w:szCs w:val="28"/>
              </w:rPr>
              <w:t xml:space="preserve">Здесь живет </w:t>
            </w:r>
            <w:proofErr w:type="spellStart"/>
            <w:r w:rsidRPr="002F65F8">
              <w:rPr>
                <w:rFonts w:ascii="Times New Roman" w:hAnsi="Times New Roman" w:cs="Times New Roman"/>
                <w:sz w:val="28"/>
                <w:szCs w:val="28"/>
              </w:rPr>
              <w:t>Хмурилка</w:t>
            </w:r>
            <w:proofErr w:type="spellEnd"/>
            <w:r w:rsidRPr="002F65F8">
              <w:rPr>
                <w:rFonts w:ascii="Times New Roman" w:hAnsi="Times New Roman" w:cs="Times New Roman"/>
                <w:sz w:val="28"/>
                <w:szCs w:val="28"/>
              </w:rPr>
              <w:t>,</w:t>
            </w:r>
          </w:p>
        </w:tc>
        <w:tc>
          <w:tcPr>
            <w:tcW w:w="4786" w:type="dxa"/>
          </w:tcPr>
          <w:p w:rsidR="002F65F8" w:rsidRPr="002F65F8" w:rsidRDefault="002F65F8"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2F65F8">
              <w:rPr>
                <w:rFonts w:ascii="Times New Roman" w:hAnsi="Times New Roman" w:cs="Times New Roman"/>
                <w:sz w:val="28"/>
                <w:szCs w:val="28"/>
              </w:rPr>
              <w:t>Ребенок нахмурился, указательные пальцы возле сведенных бровей.</w:t>
            </w:r>
          </w:p>
        </w:tc>
      </w:tr>
      <w:tr w:rsidR="002F65F8" w:rsidTr="008C3FC4">
        <w:tc>
          <w:tcPr>
            <w:tcW w:w="4785" w:type="dxa"/>
            <w:gridSpan w:val="2"/>
          </w:tcPr>
          <w:p w:rsidR="002F65F8" w:rsidRPr="002F65F8" w:rsidRDefault="002F65F8"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2F65F8">
              <w:rPr>
                <w:rFonts w:ascii="Times New Roman" w:hAnsi="Times New Roman" w:cs="Times New Roman"/>
                <w:sz w:val="28"/>
                <w:szCs w:val="28"/>
              </w:rPr>
              <w:t>Здесь живет Дразнилка,</w:t>
            </w:r>
          </w:p>
        </w:tc>
        <w:tc>
          <w:tcPr>
            <w:tcW w:w="4786" w:type="dxa"/>
          </w:tcPr>
          <w:p w:rsidR="002F65F8" w:rsidRPr="002F65F8" w:rsidRDefault="002F65F8"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2F65F8">
              <w:rPr>
                <w:rFonts w:ascii="Times New Roman" w:hAnsi="Times New Roman" w:cs="Times New Roman"/>
                <w:sz w:val="28"/>
                <w:szCs w:val="28"/>
              </w:rPr>
              <w:t>Упражнение «Буратино</w:t>
            </w:r>
            <w:r>
              <w:rPr>
                <w:rFonts w:ascii="Times New Roman" w:hAnsi="Times New Roman" w:cs="Times New Roman"/>
                <w:sz w:val="28"/>
                <w:szCs w:val="28"/>
              </w:rPr>
              <w:t>», ребенок по</w:t>
            </w:r>
            <w:r w:rsidRPr="002F65F8">
              <w:rPr>
                <w:rFonts w:ascii="Times New Roman" w:hAnsi="Times New Roman" w:cs="Times New Roman"/>
                <w:sz w:val="28"/>
                <w:szCs w:val="28"/>
              </w:rPr>
              <w:t>казывает язык.</w:t>
            </w:r>
          </w:p>
        </w:tc>
      </w:tr>
      <w:tr w:rsidR="002F65F8" w:rsidTr="008C3FC4">
        <w:tc>
          <w:tcPr>
            <w:tcW w:w="4785" w:type="dxa"/>
            <w:gridSpan w:val="2"/>
          </w:tcPr>
          <w:p w:rsidR="002F65F8" w:rsidRPr="002F65F8" w:rsidRDefault="002F65F8"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2F65F8">
              <w:rPr>
                <w:rFonts w:ascii="Times New Roman" w:hAnsi="Times New Roman" w:cs="Times New Roman"/>
                <w:sz w:val="28"/>
                <w:szCs w:val="28"/>
              </w:rPr>
              <w:t xml:space="preserve">Здесь живет </w:t>
            </w:r>
            <w:proofErr w:type="spellStart"/>
            <w:r w:rsidRPr="002F65F8">
              <w:rPr>
                <w:rFonts w:ascii="Times New Roman" w:hAnsi="Times New Roman" w:cs="Times New Roman"/>
                <w:sz w:val="28"/>
                <w:szCs w:val="28"/>
              </w:rPr>
              <w:t>Смешилка</w:t>
            </w:r>
            <w:proofErr w:type="spellEnd"/>
            <w:r w:rsidRPr="002F65F8">
              <w:rPr>
                <w:rFonts w:ascii="Times New Roman" w:hAnsi="Times New Roman" w:cs="Times New Roman"/>
                <w:sz w:val="28"/>
                <w:szCs w:val="28"/>
              </w:rPr>
              <w:t>,</w:t>
            </w:r>
          </w:p>
        </w:tc>
        <w:tc>
          <w:tcPr>
            <w:tcW w:w="4786" w:type="dxa"/>
          </w:tcPr>
          <w:p w:rsidR="002F65F8" w:rsidRPr="002F65F8" w:rsidRDefault="002F65F8"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2F65F8">
              <w:rPr>
                <w:rFonts w:ascii="Times New Roman" w:hAnsi="Times New Roman" w:cs="Times New Roman"/>
                <w:sz w:val="28"/>
                <w:szCs w:val="28"/>
              </w:rPr>
              <w:t>Указательные пальчики на щеках, ребенок улыбается.</w:t>
            </w:r>
          </w:p>
        </w:tc>
      </w:tr>
      <w:tr w:rsidR="002F65F8" w:rsidTr="008C3FC4">
        <w:tc>
          <w:tcPr>
            <w:tcW w:w="4785" w:type="dxa"/>
            <w:gridSpan w:val="2"/>
          </w:tcPr>
          <w:p w:rsidR="002F65F8" w:rsidRPr="002F65F8" w:rsidRDefault="002F65F8"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2F65F8">
              <w:rPr>
                <w:rFonts w:ascii="Times New Roman" w:hAnsi="Times New Roman" w:cs="Times New Roman"/>
                <w:sz w:val="28"/>
                <w:szCs w:val="28"/>
              </w:rPr>
              <w:t>Здесь живет Страшилка.</w:t>
            </w:r>
          </w:p>
        </w:tc>
        <w:tc>
          <w:tcPr>
            <w:tcW w:w="4786" w:type="dxa"/>
          </w:tcPr>
          <w:p w:rsidR="002F65F8" w:rsidRPr="002F65F8" w:rsidRDefault="002F65F8"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2F65F8">
              <w:rPr>
                <w:rFonts w:ascii="Times New Roman" w:hAnsi="Times New Roman" w:cs="Times New Roman"/>
                <w:sz w:val="28"/>
                <w:szCs w:val="28"/>
              </w:rPr>
              <w:t xml:space="preserve">Глаза широко открыты, руки вытянуты вперед, пальцы </w:t>
            </w:r>
            <w:r w:rsidRPr="002F65F8">
              <w:rPr>
                <w:rFonts w:ascii="Times New Roman" w:hAnsi="Times New Roman" w:cs="Times New Roman"/>
                <w:sz w:val="28"/>
                <w:szCs w:val="28"/>
              </w:rPr>
              <w:lastRenderedPageBreak/>
              <w:t>растопырены, рот открыт.</w:t>
            </w:r>
          </w:p>
        </w:tc>
      </w:tr>
      <w:tr w:rsidR="002F65F8" w:rsidTr="008C3FC4">
        <w:tc>
          <w:tcPr>
            <w:tcW w:w="4785" w:type="dxa"/>
            <w:gridSpan w:val="2"/>
          </w:tcPr>
          <w:p w:rsidR="002F65F8" w:rsidRPr="002F65F8" w:rsidRDefault="002F65F8"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2F65F8">
              <w:rPr>
                <w:rFonts w:ascii="Times New Roman" w:hAnsi="Times New Roman" w:cs="Times New Roman"/>
                <w:sz w:val="28"/>
                <w:szCs w:val="28"/>
              </w:rPr>
              <w:lastRenderedPageBreak/>
              <w:t xml:space="preserve">Это носик </w:t>
            </w:r>
            <w:proofErr w:type="spellStart"/>
            <w:r w:rsidRPr="002F65F8">
              <w:rPr>
                <w:rFonts w:ascii="Times New Roman" w:hAnsi="Times New Roman" w:cs="Times New Roman"/>
                <w:sz w:val="28"/>
                <w:szCs w:val="28"/>
              </w:rPr>
              <w:t>Бибка</w:t>
            </w:r>
            <w:proofErr w:type="spellEnd"/>
            <w:r w:rsidRPr="002F65F8">
              <w:rPr>
                <w:rFonts w:ascii="Times New Roman" w:hAnsi="Times New Roman" w:cs="Times New Roman"/>
                <w:sz w:val="28"/>
                <w:szCs w:val="28"/>
              </w:rPr>
              <w:t>!</w:t>
            </w:r>
          </w:p>
        </w:tc>
        <w:tc>
          <w:tcPr>
            <w:tcW w:w="4786" w:type="dxa"/>
          </w:tcPr>
          <w:p w:rsidR="002F65F8" w:rsidRPr="002F65F8" w:rsidRDefault="002F65F8"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2F65F8">
              <w:rPr>
                <w:rFonts w:ascii="Times New Roman" w:hAnsi="Times New Roman" w:cs="Times New Roman"/>
                <w:sz w:val="28"/>
                <w:szCs w:val="28"/>
              </w:rPr>
              <w:t>Указательные пальцы сведены на кончике носа.</w:t>
            </w:r>
          </w:p>
        </w:tc>
      </w:tr>
      <w:tr w:rsidR="002F65F8" w:rsidTr="008C3FC4">
        <w:tc>
          <w:tcPr>
            <w:tcW w:w="4785" w:type="dxa"/>
            <w:gridSpan w:val="2"/>
          </w:tcPr>
          <w:p w:rsidR="002F65F8" w:rsidRPr="002F65F8" w:rsidRDefault="002F65F8"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2F65F8">
              <w:rPr>
                <w:rFonts w:ascii="Times New Roman" w:hAnsi="Times New Roman" w:cs="Times New Roman"/>
                <w:sz w:val="28"/>
                <w:szCs w:val="28"/>
              </w:rPr>
              <w:t>А где твоя улыбка?</w:t>
            </w:r>
          </w:p>
        </w:tc>
        <w:tc>
          <w:tcPr>
            <w:tcW w:w="4786" w:type="dxa"/>
          </w:tcPr>
          <w:p w:rsidR="002F65F8" w:rsidRPr="002F65F8" w:rsidRDefault="002F65F8"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2F65F8">
              <w:rPr>
                <w:rFonts w:ascii="Times New Roman" w:hAnsi="Times New Roman" w:cs="Times New Roman"/>
                <w:sz w:val="28"/>
                <w:szCs w:val="28"/>
              </w:rPr>
              <w:t>Дети отвечают улыбкой на вопрос педагога.</w:t>
            </w:r>
          </w:p>
        </w:tc>
      </w:tr>
      <w:tr w:rsidR="008C3FC4" w:rsidTr="008C3F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61"/>
        </w:trPr>
        <w:tc>
          <w:tcPr>
            <w:tcW w:w="9571" w:type="dxa"/>
            <w:gridSpan w:val="3"/>
          </w:tcPr>
          <w:p w:rsidR="008C3FC4" w:rsidRPr="008C3FC4" w:rsidRDefault="008C3FC4" w:rsidP="008C3FC4">
            <w:pPr>
              <w:widowControl w:val="0"/>
              <w:autoSpaceDE w:val="0"/>
              <w:autoSpaceDN w:val="0"/>
              <w:adjustRightInd w:val="0"/>
              <w:spacing w:line="360" w:lineRule="auto"/>
              <w:jc w:val="both"/>
              <w:rPr>
                <w:rFonts w:ascii="Times New Roman" w:eastAsia="Times New Roman" w:hAnsi="Times New Roman" w:cs="Times New Roman"/>
                <w:sz w:val="28"/>
                <w:szCs w:val="28"/>
              </w:rPr>
            </w:pPr>
            <w:r w:rsidRPr="008C3FC4">
              <w:rPr>
                <w:rFonts w:ascii="Times New Roman" w:hAnsi="Times New Roman" w:cs="Times New Roman"/>
                <w:sz w:val="28"/>
                <w:szCs w:val="28"/>
              </w:rPr>
              <w:t xml:space="preserve">При выполнении этого упражнения необходимо помнить, что массировать нужно подушечками пальцев, без нажима на кожу. Эта же </w:t>
            </w:r>
            <w:proofErr w:type="spellStart"/>
            <w:r w:rsidRPr="008C3FC4">
              <w:rPr>
                <w:rFonts w:ascii="Times New Roman" w:hAnsi="Times New Roman" w:cs="Times New Roman"/>
                <w:sz w:val="28"/>
                <w:szCs w:val="28"/>
              </w:rPr>
              <w:t>потешка</w:t>
            </w:r>
            <w:proofErr w:type="spellEnd"/>
            <w:r w:rsidRPr="008C3FC4">
              <w:rPr>
                <w:rFonts w:ascii="Times New Roman" w:hAnsi="Times New Roman" w:cs="Times New Roman"/>
                <w:sz w:val="28"/>
                <w:szCs w:val="28"/>
              </w:rPr>
              <w:t xml:space="preserve"> используется для массажа по методу А. А. Уманской [2001].</w:t>
            </w:r>
          </w:p>
        </w:tc>
      </w:tr>
      <w:tr w:rsidR="008C3FC4" w:rsidTr="008C3F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79"/>
        </w:trPr>
        <w:tc>
          <w:tcPr>
            <w:tcW w:w="4758" w:type="dxa"/>
          </w:tcPr>
          <w:p w:rsidR="008C3FC4" w:rsidRPr="008C3FC4" w:rsidRDefault="008C3FC4"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8C3FC4">
              <w:rPr>
                <w:rFonts w:ascii="Times New Roman" w:hAnsi="Times New Roman" w:cs="Times New Roman"/>
                <w:sz w:val="28"/>
                <w:szCs w:val="28"/>
              </w:rPr>
              <w:t xml:space="preserve">Здесь живет </w:t>
            </w:r>
            <w:proofErr w:type="spellStart"/>
            <w:r w:rsidRPr="008C3FC4">
              <w:rPr>
                <w:rFonts w:ascii="Times New Roman" w:hAnsi="Times New Roman" w:cs="Times New Roman"/>
                <w:sz w:val="28"/>
                <w:szCs w:val="28"/>
              </w:rPr>
              <w:t>Хмурилка</w:t>
            </w:r>
            <w:proofErr w:type="spellEnd"/>
            <w:r w:rsidRPr="008C3FC4">
              <w:rPr>
                <w:rFonts w:ascii="Times New Roman" w:hAnsi="Times New Roman" w:cs="Times New Roman"/>
                <w:sz w:val="28"/>
                <w:szCs w:val="28"/>
              </w:rPr>
              <w:t>,</w:t>
            </w:r>
          </w:p>
        </w:tc>
        <w:tc>
          <w:tcPr>
            <w:tcW w:w="4813" w:type="dxa"/>
            <w:gridSpan w:val="2"/>
          </w:tcPr>
          <w:p w:rsidR="008C3FC4" w:rsidRPr="008C3FC4" w:rsidRDefault="008C3FC4"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8C3FC4">
              <w:rPr>
                <w:rFonts w:ascii="Times New Roman" w:hAnsi="Times New Roman" w:cs="Times New Roman"/>
                <w:sz w:val="28"/>
                <w:szCs w:val="28"/>
              </w:rPr>
              <w:t>Массируется точка на лбу между бровями;</w:t>
            </w:r>
          </w:p>
        </w:tc>
      </w:tr>
      <w:tr w:rsidR="008C3FC4" w:rsidTr="008C3F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52"/>
        </w:trPr>
        <w:tc>
          <w:tcPr>
            <w:tcW w:w="4758" w:type="dxa"/>
          </w:tcPr>
          <w:p w:rsidR="008C3FC4" w:rsidRPr="008C3FC4" w:rsidRDefault="008C3FC4"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8C3FC4">
              <w:rPr>
                <w:rFonts w:ascii="Times New Roman" w:hAnsi="Times New Roman" w:cs="Times New Roman"/>
                <w:sz w:val="28"/>
                <w:szCs w:val="28"/>
              </w:rPr>
              <w:t>Здесь живет Дразнилка,</w:t>
            </w:r>
          </w:p>
        </w:tc>
        <w:tc>
          <w:tcPr>
            <w:tcW w:w="4813" w:type="dxa"/>
            <w:gridSpan w:val="2"/>
          </w:tcPr>
          <w:p w:rsidR="008C3FC4" w:rsidRPr="008C3FC4" w:rsidRDefault="008C3FC4"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8C3FC4">
              <w:rPr>
                <w:rFonts w:ascii="Times New Roman" w:hAnsi="Times New Roman" w:cs="Times New Roman"/>
                <w:sz w:val="28"/>
                <w:szCs w:val="28"/>
              </w:rPr>
              <w:t>Массируются точки по краям крыльев носа;</w:t>
            </w:r>
          </w:p>
        </w:tc>
      </w:tr>
      <w:tr w:rsidR="008C3FC4" w:rsidTr="008C3F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08"/>
        </w:trPr>
        <w:tc>
          <w:tcPr>
            <w:tcW w:w="4758" w:type="dxa"/>
          </w:tcPr>
          <w:p w:rsidR="008C3FC4" w:rsidRPr="008C3FC4" w:rsidRDefault="008C3FC4"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8C3FC4">
              <w:rPr>
                <w:rFonts w:ascii="Times New Roman" w:hAnsi="Times New Roman" w:cs="Times New Roman"/>
                <w:sz w:val="28"/>
                <w:szCs w:val="28"/>
              </w:rPr>
              <w:t xml:space="preserve">Здесь живет </w:t>
            </w:r>
            <w:proofErr w:type="spellStart"/>
            <w:r w:rsidRPr="008C3FC4">
              <w:rPr>
                <w:rFonts w:ascii="Times New Roman" w:hAnsi="Times New Roman" w:cs="Times New Roman"/>
                <w:sz w:val="28"/>
                <w:szCs w:val="28"/>
              </w:rPr>
              <w:t>Смешилка</w:t>
            </w:r>
            <w:proofErr w:type="spellEnd"/>
            <w:r w:rsidRPr="008C3FC4">
              <w:rPr>
                <w:rFonts w:ascii="Times New Roman" w:hAnsi="Times New Roman" w:cs="Times New Roman"/>
                <w:sz w:val="28"/>
                <w:szCs w:val="28"/>
              </w:rPr>
              <w:t>,</w:t>
            </w:r>
          </w:p>
        </w:tc>
        <w:tc>
          <w:tcPr>
            <w:tcW w:w="4813" w:type="dxa"/>
            <w:gridSpan w:val="2"/>
          </w:tcPr>
          <w:p w:rsidR="008C3FC4" w:rsidRPr="008C3FC4" w:rsidRDefault="008C3FC4" w:rsidP="008C3FC4">
            <w:pPr>
              <w:widowControl w:val="0"/>
              <w:autoSpaceDE w:val="0"/>
              <w:autoSpaceDN w:val="0"/>
              <w:adjustRightInd w:val="0"/>
              <w:spacing w:line="360" w:lineRule="auto"/>
              <w:rPr>
                <w:rFonts w:ascii="Times New Roman" w:eastAsia="Times New Roman" w:hAnsi="Times New Roman" w:cs="Times New Roman"/>
                <w:sz w:val="28"/>
                <w:szCs w:val="28"/>
              </w:rPr>
            </w:pPr>
            <w:r w:rsidRPr="008C3FC4">
              <w:rPr>
                <w:rFonts w:ascii="Times New Roman" w:hAnsi="Times New Roman" w:cs="Times New Roman"/>
                <w:sz w:val="28"/>
                <w:szCs w:val="28"/>
              </w:rPr>
              <w:t>Массируется точка по срединной линии лица на нижней челюсти, между нижней губой и подбородком.</w:t>
            </w:r>
          </w:p>
        </w:tc>
      </w:tr>
    </w:tbl>
    <w:p w:rsidR="002F65F8" w:rsidRDefault="002F65F8" w:rsidP="002F65F8">
      <w:pPr>
        <w:widowControl w:val="0"/>
        <w:autoSpaceDE w:val="0"/>
        <w:autoSpaceDN w:val="0"/>
        <w:adjustRightInd w:val="0"/>
        <w:spacing w:after="0" w:line="360" w:lineRule="auto"/>
        <w:rPr>
          <w:rFonts w:ascii="Times New Roman" w:eastAsia="Times New Roman" w:hAnsi="Times New Roman" w:cs="Times New Roman"/>
          <w:sz w:val="28"/>
          <w:szCs w:val="28"/>
        </w:rPr>
      </w:pPr>
    </w:p>
    <w:p w:rsidR="008C3FC4" w:rsidRPr="008C3FC4" w:rsidRDefault="008C3FC4" w:rsidP="008C3FC4">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8C3FC4">
        <w:rPr>
          <w:rFonts w:ascii="Times New Roman" w:eastAsia="Times New Roman" w:hAnsi="Times New Roman" w:cs="Times New Roman"/>
          <w:b/>
          <w:sz w:val="28"/>
          <w:szCs w:val="28"/>
        </w:rPr>
        <w:t>17 занятие</w:t>
      </w:r>
    </w:p>
    <w:p w:rsidR="008C3FC4" w:rsidRDefault="008C3FC4" w:rsidP="008C3FC4">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«Что? Где?»</w:t>
      </w:r>
    </w:p>
    <w:p w:rsidR="008C3FC4" w:rsidRPr="00B2150B" w:rsidRDefault="008C3FC4" w:rsidP="000C2B14">
      <w:pPr>
        <w:pStyle w:val="Default"/>
        <w:spacing w:line="360" w:lineRule="auto"/>
        <w:contextualSpacing/>
        <w:jc w:val="both"/>
        <w:rPr>
          <w:sz w:val="28"/>
          <w:szCs w:val="28"/>
        </w:rPr>
      </w:pPr>
      <w:r w:rsidRPr="00B2150B">
        <w:rPr>
          <w:sz w:val="28"/>
          <w:szCs w:val="28"/>
        </w:rPr>
        <w:t xml:space="preserve">Дидактические задачи: формирование адекватной самооценки, снятие мышечного напряжения с помощью игрового массажа. </w:t>
      </w:r>
    </w:p>
    <w:p w:rsidR="008C3FC4" w:rsidRDefault="008C3FC4" w:rsidP="000C2B14">
      <w:pPr>
        <w:pStyle w:val="Default"/>
        <w:spacing w:line="360" w:lineRule="auto"/>
        <w:contextualSpacing/>
        <w:jc w:val="both"/>
        <w:rPr>
          <w:sz w:val="28"/>
          <w:szCs w:val="28"/>
        </w:rPr>
      </w:pPr>
      <w:r w:rsidRPr="00B2150B">
        <w:rPr>
          <w:sz w:val="28"/>
          <w:szCs w:val="28"/>
        </w:rPr>
        <w:t xml:space="preserve">Методика проведения. Педагог читает </w:t>
      </w:r>
      <w:proofErr w:type="spellStart"/>
      <w:r w:rsidRPr="00B2150B">
        <w:rPr>
          <w:sz w:val="28"/>
          <w:szCs w:val="28"/>
        </w:rPr>
        <w:t>потешку</w:t>
      </w:r>
      <w:proofErr w:type="spellEnd"/>
      <w:r w:rsidRPr="00B2150B">
        <w:rPr>
          <w:sz w:val="28"/>
          <w:szCs w:val="28"/>
        </w:rPr>
        <w:t xml:space="preserve">, по ходу </w:t>
      </w:r>
      <w:r>
        <w:rPr>
          <w:sz w:val="28"/>
          <w:szCs w:val="28"/>
        </w:rPr>
        <w:t>чтения вы</w:t>
      </w:r>
      <w:r w:rsidRPr="00B2150B">
        <w:rPr>
          <w:sz w:val="28"/>
          <w:szCs w:val="28"/>
        </w:rPr>
        <w:t xml:space="preserve">полняет движения обеими руками. Дети повторяют эти движения. </w:t>
      </w:r>
    </w:p>
    <w:tbl>
      <w:tblPr>
        <w:tblStyle w:val="a4"/>
        <w:tblW w:w="0" w:type="auto"/>
        <w:tblLook w:val="04A0"/>
      </w:tblPr>
      <w:tblGrid>
        <w:gridCol w:w="4785"/>
        <w:gridCol w:w="4786"/>
      </w:tblGrid>
      <w:tr w:rsidR="008C3FC4" w:rsidTr="008C3FC4">
        <w:tc>
          <w:tcPr>
            <w:tcW w:w="4785" w:type="dxa"/>
          </w:tcPr>
          <w:p w:rsidR="008C3FC4" w:rsidRDefault="008C3FC4" w:rsidP="008C3FC4">
            <w:pPr>
              <w:pStyle w:val="Default"/>
              <w:spacing w:line="360" w:lineRule="auto"/>
              <w:contextualSpacing/>
              <w:rPr>
                <w:sz w:val="28"/>
                <w:szCs w:val="28"/>
              </w:rPr>
            </w:pPr>
            <w:r w:rsidRPr="004E09A7">
              <w:rPr>
                <w:sz w:val="28"/>
                <w:szCs w:val="28"/>
              </w:rPr>
              <w:t xml:space="preserve">Вот </w:t>
            </w:r>
            <w:proofErr w:type="gramStart"/>
            <w:r w:rsidRPr="004E09A7">
              <w:rPr>
                <w:sz w:val="28"/>
                <w:szCs w:val="28"/>
              </w:rPr>
              <w:t>глаза</w:t>
            </w:r>
            <w:proofErr w:type="gramEnd"/>
            <w:r w:rsidRPr="004E09A7">
              <w:rPr>
                <w:sz w:val="28"/>
                <w:szCs w:val="28"/>
              </w:rPr>
              <w:t xml:space="preserve"> у нас </w:t>
            </w:r>
            <w:proofErr w:type="gramStart"/>
            <w:r w:rsidRPr="004E09A7">
              <w:rPr>
                <w:sz w:val="28"/>
                <w:szCs w:val="28"/>
              </w:rPr>
              <w:t>какие</w:t>
            </w:r>
            <w:proofErr w:type="gramEnd"/>
            <w:r w:rsidRPr="004E09A7">
              <w:rPr>
                <w:sz w:val="28"/>
                <w:szCs w:val="28"/>
              </w:rPr>
              <w:t>: Голубые-голубые,</w:t>
            </w:r>
          </w:p>
        </w:tc>
        <w:tc>
          <w:tcPr>
            <w:tcW w:w="4786" w:type="dxa"/>
          </w:tcPr>
          <w:p w:rsidR="008C3FC4" w:rsidRDefault="008C3FC4" w:rsidP="008C3FC4">
            <w:pPr>
              <w:pStyle w:val="Default"/>
              <w:spacing w:line="360" w:lineRule="auto"/>
              <w:contextualSpacing/>
              <w:rPr>
                <w:sz w:val="28"/>
                <w:szCs w:val="28"/>
              </w:rPr>
            </w:pPr>
            <w:r w:rsidRPr="004E09A7">
              <w:rPr>
                <w:sz w:val="28"/>
                <w:szCs w:val="28"/>
              </w:rPr>
              <w:t>Прикрыть ладонями глаза, чтобы свет не проникал; быстро заморгать, затем закрыть и расслабить глаза.</w:t>
            </w:r>
          </w:p>
        </w:tc>
      </w:tr>
      <w:tr w:rsidR="008C3FC4" w:rsidTr="008C3FC4">
        <w:tc>
          <w:tcPr>
            <w:tcW w:w="4785" w:type="dxa"/>
          </w:tcPr>
          <w:p w:rsidR="008C3FC4" w:rsidRDefault="008C3FC4" w:rsidP="008C3FC4">
            <w:pPr>
              <w:pStyle w:val="Default"/>
              <w:spacing w:line="360" w:lineRule="auto"/>
              <w:contextualSpacing/>
              <w:rPr>
                <w:sz w:val="28"/>
                <w:szCs w:val="28"/>
              </w:rPr>
            </w:pPr>
            <w:r w:rsidRPr="004E09A7">
              <w:rPr>
                <w:sz w:val="28"/>
                <w:szCs w:val="28"/>
              </w:rPr>
              <w:t>Носик — пуговкой у нас,</w:t>
            </w:r>
          </w:p>
        </w:tc>
        <w:tc>
          <w:tcPr>
            <w:tcW w:w="4786" w:type="dxa"/>
          </w:tcPr>
          <w:p w:rsidR="008C3FC4" w:rsidRDefault="008C3FC4" w:rsidP="008C3FC4">
            <w:pPr>
              <w:pStyle w:val="Default"/>
              <w:spacing w:line="360" w:lineRule="auto"/>
              <w:contextualSpacing/>
              <w:rPr>
                <w:sz w:val="28"/>
                <w:szCs w:val="28"/>
              </w:rPr>
            </w:pPr>
            <w:r w:rsidRPr="004E09A7">
              <w:rPr>
                <w:sz w:val="28"/>
                <w:szCs w:val="28"/>
              </w:rPr>
              <w:t xml:space="preserve">Указательный палец поста вить на кончик носа, </w:t>
            </w:r>
            <w:proofErr w:type="gramStart"/>
            <w:r w:rsidRPr="004E09A7">
              <w:rPr>
                <w:sz w:val="28"/>
                <w:szCs w:val="28"/>
              </w:rPr>
              <w:t>медлен</w:t>
            </w:r>
            <w:proofErr w:type="gramEnd"/>
            <w:r w:rsidRPr="004E09A7">
              <w:rPr>
                <w:sz w:val="28"/>
                <w:szCs w:val="28"/>
              </w:rPr>
              <w:t xml:space="preserve"> но приблизить к нему глаза.</w:t>
            </w:r>
          </w:p>
        </w:tc>
      </w:tr>
      <w:tr w:rsidR="008C3FC4" w:rsidTr="008C3FC4">
        <w:tc>
          <w:tcPr>
            <w:tcW w:w="4785" w:type="dxa"/>
          </w:tcPr>
          <w:p w:rsidR="008C3FC4" w:rsidRDefault="008C3FC4" w:rsidP="008C3FC4">
            <w:pPr>
              <w:pStyle w:val="Default"/>
              <w:spacing w:line="360" w:lineRule="auto"/>
              <w:contextualSpacing/>
              <w:rPr>
                <w:sz w:val="28"/>
                <w:szCs w:val="28"/>
              </w:rPr>
            </w:pPr>
            <w:r w:rsidRPr="004E09A7">
              <w:rPr>
                <w:sz w:val="28"/>
                <w:szCs w:val="28"/>
              </w:rPr>
              <w:t>Брови — ниточкой у глаз.</w:t>
            </w:r>
          </w:p>
        </w:tc>
        <w:tc>
          <w:tcPr>
            <w:tcW w:w="4786" w:type="dxa"/>
          </w:tcPr>
          <w:p w:rsidR="008C3FC4" w:rsidRDefault="008C3FC4" w:rsidP="008C3FC4">
            <w:pPr>
              <w:pStyle w:val="Default"/>
              <w:spacing w:line="360" w:lineRule="auto"/>
              <w:contextualSpacing/>
              <w:rPr>
                <w:sz w:val="28"/>
                <w:szCs w:val="28"/>
              </w:rPr>
            </w:pPr>
            <w:r w:rsidRPr="004E09A7">
              <w:rPr>
                <w:sz w:val="28"/>
                <w:szCs w:val="28"/>
              </w:rPr>
              <w:t xml:space="preserve">Движения глазами вверх, чтобы </w:t>
            </w:r>
            <w:r w:rsidRPr="004E09A7">
              <w:rPr>
                <w:sz w:val="28"/>
                <w:szCs w:val="28"/>
              </w:rPr>
              <w:lastRenderedPageBreak/>
              <w:t>«видеть» макушку, подушечкой указательного пальца левой руки поглаживаем правую бровь, а правой рукой — левую.</w:t>
            </w:r>
          </w:p>
        </w:tc>
      </w:tr>
      <w:tr w:rsidR="008C3FC4" w:rsidTr="008C3FC4">
        <w:tc>
          <w:tcPr>
            <w:tcW w:w="4785" w:type="dxa"/>
          </w:tcPr>
          <w:p w:rsidR="008C3FC4" w:rsidRDefault="008C3FC4" w:rsidP="008C3FC4">
            <w:pPr>
              <w:pStyle w:val="Default"/>
              <w:spacing w:line="360" w:lineRule="auto"/>
              <w:contextualSpacing/>
              <w:rPr>
                <w:sz w:val="28"/>
                <w:szCs w:val="28"/>
              </w:rPr>
            </w:pPr>
            <w:r w:rsidRPr="004E09A7">
              <w:rPr>
                <w:sz w:val="28"/>
                <w:szCs w:val="28"/>
              </w:rPr>
              <w:lastRenderedPageBreak/>
              <w:t>Ушки маленькие,</w:t>
            </w:r>
          </w:p>
        </w:tc>
        <w:tc>
          <w:tcPr>
            <w:tcW w:w="4786" w:type="dxa"/>
          </w:tcPr>
          <w:p w:rsidR="008C3FC4" w:rsidRDefault="008C3FC4" w:rsidP="008C3FC4">
            <w:pPr>
              <w:pStyle w:val="Default"/>
              <w:spacing w:line="360" w:lineRule="auto"/>
              <w:contextualSpacing/>
              <w:rPr>
                <w:sz w:val="28"/>
                <w:szCs w:val="28"/>
              </w:rPr>
            </w:pPr>
            <w:r w:rsidRPr="004E09A7">
              <w:rPr>
                <w:sz w:val="28"/>
                <w:szCs w:val="28"/>
              </w:rPr>
              <w:t>Большими и указательными пальцами теребим мочки ушей</w:t>
            </w:r>
          </w:p>
        </w:tc>
      </w:tr>
      <w:tr w:rsidR="008C3FC4" w:rsidTr="008C3FC4">
        <w:tc>
          <w:tcPr>
            <w:tcW w:w="4785" w:type="dxa"/>
          </w:tcPr>
          <w:p w:rsidR="008C3FC4" w:rsidRDefault="008C3FC4" w:rsidP="008C3FC4">
            <w:pPr>
              <w:pStyle w:val="Default"/>
              <w:spacing w:line="360" w:lineRule="auto"/>
              <w:contextualSpacing/>
              <w:rPr>
                <w:sz w:val="28"/>
                <w:szCs w:val="28"/>
              </w:rPr>
            </w:pPr>
            <w:r w:rsidRPr="004E09A7">
              <w:rPr>
                <w:sz w:val="28"/>
                <w:szCs w:val="28"/>
              </w:rPr>
              <w:t>Губки аленькие,</w:t>
            </w:r>
          </w:p>
        </w:tc>
        <w:tc>
          <w:tcPr>
            <w:tcW w:w="4786" w:type="dxa"/>
          </w:tcPr>
          <w:p w:rsidR="008C3FC4" w:rsidRDefault="008C3FC4" w:rsidP="008C3FC4">
            <w:pPr>
              <w:pStyle w:val="Default"/>
              <w:spacing w:line="360" w:lineRule="auto"/>
              <w:contextualSpacing/>
              <w:rPr>
                <w:sz w:val="28"/>
                <w:szCs w:val="28"/>
              </w:rPr>
            </w:pPr>
            <w:r w:rsidRPr="004E09A7">
              <w:rPr>
                <w:sz w:val="28"/>
                <w:szCs w:val="28"/>
              </w:rPr>
              <w:t>Облизываем губы по часовой стрелке.</w:t>
            </w:r>
          </w:p>
        </w:tc>
      </w:tr>
      <w:tr w:rsidR="008C3FC4" w:rsidTr="008C3FC4">
        <w:tc>
          <w:tcPr>
            <w:tcW w:w="4785" w:type="dxa"/>
          </w:tcPr>
          <w:p w:rsidR="008C3FC4" w:rsidRDefault="008C3FC4" w:rsidP="008C3FC4">
            <w:pPr>
              <w:pStyle w:val="Default"/>
              <w:spacing w:line="360" w:lineRule="auto"/>
              <w:contextualSpacing/>
              <w:rPr>
                <w:sz w:val="28"/>
                <w:szCs w:val="28"/>
              </w:rPr>
            </w:pPr>
            <w:r w:rsidRPr="004E09A7">
              <w:rPr>
                <w:sz w:val="28"/>
                <w:szCs w:val="28"/>
              </w:rPr>
              <w:t>Щечки, шейка,</w:t>
            </w:r>
          </w:p>
        </w:tc>
        <w:tc>
          <w:tcPr>
            <w:tcW w:w="4786" w:type="dxa"/>
          </w:tcPr>
          <w:p w:rsidR="008C3FC4" w:rsidRDefault="008C3FC4" w:rsidP="008C3FC4">
            <w:pPr>
              <w:pStyle w:val="Default"/>
              <w:spacing w:line="360" w:lineRule="auto"/>
              <w:contextualSpacing/>
              <w:rPr>
                <w:sz w:val="28"/>
                <w:szCs w:val="28"/>
              </w:rPr>
            </w:pPr>
            <w:r w:rsidRPr="004E09A7">
              <w:rPr>
                <w:sz w:val="28"/>
                <w:szCs w:val="28"/>
              </w:rPr>
              <w:t>Мягкие поглаживания по щекам;</w:t>
            </w:r>
          </w:p>
        </w:tc>
      </w:tr>
    </w:tbl>
    <w:p w:rsidR="008C3FC4" w:rsidRPr="00B2150B" w:rsidRDefault="008C3FC4" w:rsidP="008C3FC4">
      <w:pPr>
        <w:pStyle w:val="Default"/>
        <w:spacing w:line="360" w:lineRule="auto"/>
        <w:contextualSpacing/>
        <w:rPr>
          <w:sz w:val="28"/>
          <w:szCs w:val="28"/>
        </w:rPr>
      </w:pPr>
    </w:p>
    <w:p w:rsidR="008C3FC4" w:rsidRDefault="008C3FC4" w:rsidP="008C3FC4">
      <w:pPr>
        <w:widowControl w:val="0"/>
        <w:autoSpaceDE w:val="0"/>
        <w:autoSpaceDN w:val="0"/>
        <w:adjustRightInd w:val="0"/>
        <w:spacing w:after="0" w:line="360" w:lineRule="auto"/>
        <w:jc w:val="center"/>
        <w:rPr>
          <w:rFonts w:ascii="Times New Roman" w:eastAsia="Times New Roman" w:hAnsi="Times New Roman" w:cs="Times New Roman"/>
          <w:sz w:val="28"/>
          <w:szCs w:val="28"/>
        </w:rPr>
      </w:pPr>
    </w:p>
    <w:p w:rsidR="008E2A6E" w:rsidRPr="008E2A6E" w:rsidRDefault="008E2A6E" w:rsidP="008C3FC4">
      <w:pPr>
        <w:widowControl w:val="0"/>
        <w:autoSpaceDE w:val="0"/>
        <w:autoSpaceDN w:val="0"/>
        <w:adjustRightInd w:val="0"/>
        <w:spacing w:after="0" w:line="360" w:lineRule="auto"/>
        <w:jc w:val="center"/>
        <w:rPr>
          <w:rFonts w:ascii="Times New Roman" w:eastAsia="Times New Roman" w:hAnsi="Times New Roman" w:cs="Times New Roman"/>
          <w:b/>
          <w:sz w:val="28"/>
          <w:szCs w:val="28"/>
        </w:rPr>
      </w:pPr>
      <w:r w:rsidRPr="008E2A6E">
        <w:rPr>
          <w:rFonts w:ascii="Times New Roman" w:eastAsia="Times New Roman" w:hAnsi="Times New Roman" w:cs="Times New Roman"/>
          <w:b/>
          <w:sz w:val="28"/>
          <w:szCs w:val="28"/>
        </w:rPr>
        <w:t xml:space="preserve">18 занятие </w:t>
      </w:r>
    </w:p>
    <w:p w:rsidR="008E2A6E" w:rsidRDefault="008E2A6E" w:rsidP="008C3FC4">
      <w:pPr>
        <w:widowControl w:val="0"/>
        <w:autoSpaceDE w:val="0"/>
        <w:autoSpaceDN w:val="0"/>
        <w:adjustRightInd w:val="0"/>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 «Черепаха»</w:t>
      </w:r>
    </w:p>
    <w:p w:rsidR="008E2A6E" w:rsidRDefault="008E2A6E" w:rsidP="000C2B14">
      <w:pPr>
        <w:pStyle w:val="Default"/>
        <w:spacing w:line="360" w:lineRule="auto"/>
        <w:contextualSpacing/>
        <w:jc w:val="both"/>
        <w:rPr>
          <w:sz w:val="28"/>
          <w:szCs w:val="28"/>
        </w:rPr>
      </w:pPr>
      <w:r w:rsidRPr="00B2150B">
        <w:rPr>
          <w:sz w:val="28"/>
          <w:szCs w:val="28"/>
        </w:rPr>
        <w:t xml:space="preserve">Дидактические задачи: развитие координации речи и движений, ориентировки в пространстве, партнерских отношений, регулирование мышечного тонуса. </w:t>
      </w:r>
    </w:p>
    <w:p w:rsidR="008E2A6E" w:rsidRDefault="008E2A6E" w:rsidP="000C2B14">
      <w:pPr>
        <w:pStyle w:val="Default"/>
        <w:spacing w:line="360" w:lineRule="auto"/>
        <w:contextualSpacing/>
        <w:jc w:val="both"/>
        <w:rPr>
          <w:sz w:val="28"/>
          <w:szCs w:val="28"/>
        </w:rPr>
      </w:pPr>
      <w:r w:rsidRPr="004E09A7">
        <w:rPr>
          <w:sz w:val="28"/>
          <w:szCs w:val="28"/>
        </w:rPr>
        <w:t xml:space="preserve">Методика проведения. Дети разделяются на пары. Один ребенок подставляет спину, другой выполняет массажные движения. Затем они меняются местами. </w:t>
      </w:r>
    </w:p>
    <w:p w:rsidR="008E2A6E" w:rsidRDefault="008E2A6E" w:rsidP="000C2B14">
      <w:pPr>
        <w:pStyle w:val="Default"/>
        <w:spacing w:line="360" w:lineRule="auto"/>
        <w:contextualSpacing/>
        <w:jc w:val="both"/>
        <w:rPr>
          <w:sz w:val="28"/>
          <w:szCs w:val="28"/>
        </w:rPr>
      </w:pPr>
      <w:r w:rsidRPr="004E09A7">
        <w:rPr>
          <w:sz w:val="28"/>
          <w:szCs w:val="28"/>
        </w:rPr>
        <w:t>Шла купаться черепаха</w:t>
      </w:r>
      <w:r>
        <w:rPr>
          <w:sz w:val="28"/>
          <w:szCs w:val="28"/>
        </w:rPr>
        <w:t xml:space="preserve"> и</w:t>
      </w:r>
      <w:r w:rsidRPr="004E09A7">
        <w:rPr>
          <w:sz w:val="28"/>
          <w:szCs w:val="28"/>
        </w:rPr>
        <w:t xml:space="preserve"> кусала всех со страха:</w:t>
      </w:r>
      <w:r>
        <w:rPr>
          <w:sz w:val="28"/>
          <w:szCs w:val="28"/>
        </w:rPr>
        <w:t xml:space="preserve"> «</w:t>
      </w:r>
      <w:proofErr w:type="spellStart"/>
      <w:r>
        <w:rPr>
          <w:sz w:val="28"/>
          <w:szCs w:val="28"/>
        </w:rPr>
        <w:t>Кусь-кусь-кусь</w:t>
      </w:r>
      <w:proofErr w:type="spellEnd"/>
      <w:r>
        <w:rPr>
          <w:sz w:val="28"/>
          <w:szCs w:val="28"/>
        </w:rPr>
        <w:t xml:space="preserve">, </w:t>
      </w:r>
      <w:proofErr w:type="spellStart"/>
      <w:r>
        <w:rPr>
          <w:sz w:val="28"/>
          <w:szCs w:val="28"/>
        </w:rPr>
        <w:t>Кусь-кусь-кусь</w:t>
      </w:r>
      <w:proofErr w:type="spellEnd"/>
      <w:r>
        <w:rPr>
          <w:sz w:val="28"/>
          <w:szCs w:val="28"/>
        </w:rPr>
        <w:t>. (э</w:t>
      </w:r>
      <w:r w:rsidRPr="004E09A7">
        <w:rPr>
          <w:sz w:val="28"/>
          <w:szCs w:val="28"/>
        </w:rPr>
        <w:t>нергичное пощипыв</w:t>
      </w:r>
      <w:r>
        <w:rPr>
          <w:sz w:val="28"/>
          <w:szCs w:val="28"/>
        </w:rPr>
        <w:t>ание от поясницы вверх по спине, м</w:t>
      </w:r>
      <w:r w:rsidRPr="004E09A7">
        <w:rPr>
          <w:sz w:val="28"/>
          <w:szCs w:val="28"/>
        </w:rPr>
        <w:t>едленные вибрирующие движения слегка согнутыми пальцами.</w:t>
      </w:r>
      <w:r>
        <w:rPr>
          <w:sz w:val="28"/>
          <w:szCs w:val="28"/>
        </w:rPr>
        <w:t xml:space="preserve">) </w:t>
      </w:r>
    </w:p>
    <w:p w:rsidR="008E2A6E" w:rsidRPr="00686FBE" w:rsidRDefault="008E2A6E" w:rsidP="008E2A6E">
      <w:pPr>
        <w:pStyle w:val="Default"/>
        <w:spacing w:line="360" w:lineRule="auto"/>
        <w:contextualSpacing/>
        <w:rPr>
          <w:b/>
          <w:sz w:val="28"/>
          <w:szCs w:val="28"/>
        </w:rPr>
      </w:pPr>
    </w:p>
    <w:p w:rsidR="008E2A6E" w:rsidRPr="00686FBE" w:rsidRDefault="008E2A6E" w:rsidP="008E2A6E">
      <w:pPr>
        <w:pStyle w:val="Default"/>
        <w:spacing w:line="360" w:lineRule="auto"/>
        <w:contextualSpacing/>
        <w:jc w:val="center"/>
        <w:rPr>
          <w:b/>
          <w:sz w:val="28"/>
          <w:szCs w:val="28"/>
        </w:rPr>
      </w:pPr>
      <w:r w:rsidRPr="00686FBE">
        <w:rPr>
          <w:b/>
          <w:sz w:val="28"/>
          <w:szCs w:val="28"/>
        </w:rPr>
        <w:t>19 занятие</w:t>
      </w:r>
    </w:p>
    <w:p w:rsidR="008E2A6E" w:rsidRDefault="008E2A6E" w:rsidP="008E2A6E">
      <w:pPr>
        <w:pStyle w:val="Default"/>
        <w:spacing w:line="360" w:lineRule="auto"/>
        <w:contextualSpacing/>
        <w:jc w:val="center"/>
        <w:rPr>
          <w:sz w:val="28"/>
          <w:szCs w:val="28"/>
        </w:rPr>
      </w:pPr>
      <w:r>
        <w:rPr>
          <w:sz w:val="28"/>
          <w:szCs w:val="28"/>
        </w:rPr>
        <w:t>Тема: «Вверх вниз»</w:t>
      </w:r>
    </w:p>
    <w:p w:rsidR="008E2A6E" w:rsidRPr="004E09A7" w:rsidRDefault="008E2A6E" w:rsidP="000C2B14">
      <w:pPr>
        <w:pStyle w:val="Default"/>
        <w:spacing w:line="360" w:lineRule="auto"/>
        <w:jc w:val="both"/>
        <w:rPr>
          <w:sz w:val="28"/>
          <w:szCs w:val="28"/>
        </w:rPr>
      </w:pPr>
      <w:r w:rsidRPr="004E09A7">
        <w:rPr>
          <w:sz w:val="28"/>
          <w:szCs w:val="28"/>
        </w:rPr>
        <w:t xml:space="preserve">Дидактические задачи: развитие координации речи и движений, голосового модулирования. </w:t>
      </w:r>
    </w:p>
    <w:p w:rsidR="008E2A6E" w:rsidRDefault="008E2A6E" w:rsidP="000C2B14">
      <w:pPr>
        <w:pStyle w:val="Default"/>
        <w:spacing w:line="360" w:lineRule="auto"/>
        <w:contextualSpacing/>
        <w:jc w:val="both"/>
        <w:rPr>
          <w:sz w:val="28"/>
          <w:szCs w:val="28"/>
        </w:rPr>
      </w:pPr>
      <w:r w:rsidRPr="004E09A7">
        <w:rPr>
          <w:sz w:val="28"/>
          <w:szCs w:val="28"/>
        </w:rPr>
        <w:t>Методика проведения. Дети достают из карманов веревочки и повторяют за логопедом слова и движения:</w:t>
      </w:r>
    </w:p>
    <w:p w:rsidR="008E2A6E" w:rsidRDefault="008E2A6E" w:rsidP="000C2B14">
      <w:pPr>
        <w:pStyle w:val="Default"/>
        <w:spacing w:line="360" w:lineRule="auto"/>
        <w:contextualSpacing/>
        <w:jc w:val="both"/>
        <w:rPr>
          <w:sz w:val="28"/>
          <w:szCs w:val="28"/>
        </w:rPr>
      </w:pPr>
      <w:r w:rsidRPr="004E09A7">
        <w:rPr>
          <w:sz w:val="28"/>
          <w:szCs w:val="28"/>
        </w:rPr>
        <w:lastRenderedPageBreak/>
        <w:t>Вверх зм</w:t>
      </w:r>
      <w:r>
        <w:rPr>
          <w:sz w:val="28"/>
          <w:szCs w:val="28"/>
        </w:rPr>
        <w:t>ея, вниз змея. И еще, еще разок (п</w:t>
      </w:r>
      <w:r w:rsidRPr="004E09A7">
        <w:rPr>
          <w:sz w:val="28"/>
          <w:szCs w:val="28"/>
        </w:rPr>
        <w:t xml:space="preserve">опеременно обводят веревкой каждый палец — сверху, снизу (от </w:t>
      </w:r>
      <w:proofErr w:type="gramStart"/>
      <w:r w:rsidRPr="004E09A7">
        <w:rPr>
          <w:sz w:val="28"/>
          <w:szCs w:val="28"/>
        </w:rPr>
        <w:t>указательного</w:t>
      </w:r>
      <w:proofErr w:type="gramEnd"/>
      <w:r w:rsidRPr="004E09A7">
        <w:rPr>
          <w:sz w:val="28"/>
          <w:szCs w:val="28"/>
        </w:rPr>
        <w:t xml:space="preserve"> и обратно)</w:t>
      </w:r>
      <w:r>
        <w:rPr>
          <w:sz w:val="28"/>
          <w:szCs w:val="28"/>
        </w:rPr>
        <w:t>)</w:t>
      </w:r>
      <w:r w:rsidRPr="004E09A7">
        <w:rPr>
          <w:sz w:val="28"/>
          <w:szCs w:val="28"/>
        </w:rPr>
        <w:t>.</w:t>
      </w:r>
    </w:p>
    <w:p w:rsidR="008E2A6E" w:rsidRDefault="008E2A6E" w:rsidP="000C2B14">
      <w:pPr>
        <w:pStyle w:val="Default"/>
        <w:spacing w:line="360" w:lineRule="auto"/>
        <w:contextualSpacing/>
        <w:jc w:val="both"/>
        <w:rPr>
          <w:sz w:val="28"/>
          <w:szCs w:val="28"/>
        </w:rPr>
      </w:pPr>
      <w:r w:rsidRPr="004E09A7">
        <w:rPr>
          <w:sz w:val="28"/>
          <w:szCs w:val="28"/>
        </w:rPr>
        <w:t xml:space="preserve">А теперь </w:t>
      </w:r>
      <w:r>
        <w:rPr>
          <w:sz w:val="28"/>
          <w:szCs w:val="28"/>
        </w:rPr>
        <w:t>наоборот, вот змея назад ползет (з</w:t>
      </w:r>
      <w:r w:rsidRPr="004E09A7">
        <w:rPr>
          <w:sz w:val="28"/>
          <w:szCs w:val="28"/>
        </w:rPr>
        <w:t>атем сворачивают веревочку в клубок, озвучивая свои движения (</w:t>
      </w:r>
      <w:proofErr w:type="spellStart"/>
      <w:r w:rsidRPr="004E09A7">
        <w:rPr>
          <w:sz w:val="28"/>
          <w:szCs w:val="28"/>
        </w:rPr>
        <w:t>пропевая</w:t>
      </w:r>
      <w:proofErr w:type="spellEnd"/>
      <w:r w:rsidRPr="004E09A7">
        <w:rPr>
          <w:sz w:val="28"/>
          <w:szCs w:val="28"/>
        </w:rPr>
        <w:t xml:space="preserve"> гласную «у»)</w:t>
      </w:r>
      <w:r>
        <w:rPr>
          <w:sz w:val="28"/>
          <w:szCs w:val="28"/>
        </w:rPr>
        <w:t>)</w:t>
      </w:r>
      <w:r w:rsidRPr="004E09A7">
        <w:rPr>
          <w:sz w:val="28"/>
          <w:szCs w:val="28"/>
        </w:rPr>
        <w:t>.</w:t>
      </w:r>
    </w:p>
    <w:p w:rsidR="003567B9" w:rsidRDefault="003567B9" w:rsidP="000C2B14">
      <w:pPr>
        <w:pStyle w:val="Default"/>
        <w:spacing w:line="360" w:lineRule="auto"/>
        <w:contextualSpacing/>
        <w:rPr>
          <w:sz w:val="28"/>
          <w:szCs w:val="28"/>
        </w:rPr>
      </w:pPr>
    </w:p>
    <w:p w:rsidR="008E2A6E" w:rsidRPr="003567B9" w:rsidRDefault="008E2A6E" w:rsidP="003567B9">
      <w:pPr>
        <w:pStyle w:val="Default"/>
        <w:spacing w:line="360" w:lineRule="auto"/>
        <w:contextualSpacing/>
        <w:jc w:val="center"/>
        <w:rPr>
          <w:b/>
          <w:sz w:val="28"/>
          <w:szCs w:val="28"/>
        </w:rPr>
      </w:pPr>
      <w:r w:rsidRPr="003567B9">
        <w:rPr>
          <w:b/>
          <w:sz w:val="28"/>
          <w:szCs w:val="28"/>
        </w:rPr>
        <w:t>20 занятие</w:t>
      </w:r>
    </w:p>
    <w:p w:rsidR="008E2A6E" w:rsidRDefault="008E2A6E" w:rsidP="003567B9">
      <w:pPr>
        <w:pStyle w:val="Default"/>
        <w:spacing w:line="360" w:lineRule="auto"/>
        <w:contextualSpacing/>
        <w:jc w:val="center"/>
        <w:rPr>
          <w:sz w:val="28"/>
          <w:szCs w:val="28"/>
        </w:rPr>
      </w:pPr>
      <w:r>
        <w:rPr>
          <w:sz w:val="28"/>
          <w:szCs w:val="28"/>
        </w:rPr>
        <w:t>Тема: «</w:t>
      </w:r>
      <w:r w:rsidR="003567B9">
        <w:rPr>
          <w:sz w:val="28"/>
          <w:szCs w:val="28"/>
        </w:rPr>
        <w:t>Ласковая кисточка»</w:t>
      </w:r>
    </w:p>
    <w:p w:rsidR="003567B9" w:rsidRPr="004D0084" w:rsidRDefault="003567B9" w:rsidP="000C2B14">
      <w:pPr>
        <w:pStyle w:val="Default"/>
        <w:spacing w:line="360" w:lineRule="auto"/>
        <w:jc w:val="both"/>
        <w:rPr>
          <w:sz w:val="28"/>
          <w:szCs w:val="28"/>
        </w:rPr>
      </w:pPr>
      <w:r w:rsidRPr="004D0084">
        <w:rPr>
          <w:sz w:val="28"/>
          <w:szCs w:val="28"/>
        </w:rPr>
        <w:t xml:space="preserve">Дидактические задачи: снятие мышечного напряжения, развитие координации движений и речи. </w:t>
      </w:r>
    </w:p>
    <w:p w:rsidR="003567B9" w:rsidRDefault="003567B9" w:rsidP="000C2B14">
      <w:pPr>
        <w:pStyle w:val="Default"/>
        <w:spacing w:line="360" w:lineRule="auto"/>
        <w:jc w:val="both"/>
        <w:rPr>
          <w:sz w:val="28"/>
          <w:szCs w:val="28"/>
        </w:rPr>
      </w:pPr>
      <w:r w:rsidRPr="004D0084">
        <w:rPr>
          <w:sz w:val="28"/>
          <w:szCs w:val="28"/>
        </w:rPr>
        <w:t>Игровой материал: беличьи кисточки по количеству детей. Методика проведения. Дети сидят на полу или стульях полукругом и вместе с педагогом проговаривают текст, «раскрашивая» пальчики. Затем педагог опрашивает каждого ребенка, в какой цвет кисточка выкрасила его пальчики (экспресс-диагностика эмоционального состояния).</w:t>
      </w:r>
    </w:p>
    <w:tbl>
      <w:tblPr>
        <w:tblStyle w:val="a4"/>
        <w:tblW w:w="0" w:type="auto"/>
        <w:tblLook w:val="04A0"/>
      </w:tblPr>
      <w:tblGrid>
        <w:gridCol w:w="4785"/>
        <w:gridCol w:w="4786"/>
      </w:tblGrid>
      <w:tr w:rsidR="003567B9" w:rsidTr="003567B9">
        <w:tc>
          <w:tcPr>
            <w:tcW w:w="4785" w:type="dxa"/>
          </w:tcPr>
          <w:p w:rsidR="003567B9" w:rsidRDefault="003567B9" w:rsidP="008E2A6E">
            <w:pPr>
              <w:pStyle w:val="Default"/>
              <w:spacing w:line="360" w:lineRule="auto"/>
              <w:contextualSpacing/>
              <w:rPr>
                <w:sz w:val="28"/>
                <w:szCs w:val="28"/>
              </w:rPr>
            </w:pPr>
            <w:r w:rsidRPr="004E09A7">
              <w:rPr>
                <w:sz w:val="28"/>
                <w:szCs w:val="28"/>
              </w:rPr>
              <w:t>Вышла кисточка гулять, Стала пальчики считать:</w:t>
            </w:r>
          </w:p>
        </w:tc>
        <w:tc>
          <w:tcPr>
            <w:tcW w:w="4786" w:type="dxa"/>
          </w:tcPr>
          <w:p w:rsidR="003567B9" w:rsidRDefault="003567B9" w:rsidP="008E2A6E">
            <w:pPr>
              <w:pStyle w:val="Default"/>
              <w:spacing w:line="360" w:lineRule="auto"/>
              <w:contextualSpacing/>
              <w:rPr>
                <w:sz w:val="28"/>
                <w:szCs w:val="28"/>
              </w:rPr>
            </w:pPr>
            <w:r w:rsidRPr="004E09A7">
              <w:rPr>
                <w:sz w:val="28"/>
                <w:szCs w:val="28"/>
              </w:rPr>
              <w:t>Педагог раздает кисточки детям.</w:t>
            </w:r>
          </w:p>
        </w:tc>
      </w:tr>
      <w:tr w:rsidR="003567B9" w:rsidTr="003567B9">
        <w:tc>
          <w:tcPr>
            <w:tcW w:w="4785" w:type="dxa"/>
          </w:tcPr>
          <w:p w:rsidR="003567B9" w:rsidRPr="004E09A7" w:rsidRDefault="003567B9" w:rsidP="003567B9">
            <w:pPr>
              <w:pStyle w:val="Default"/>
              <w:spacing w:line="360" w:lineRule="auto"/>
              <w:rPr>
                <w:sz w:val="28"/>
                <w:szCs w:val="28"/>
              </w:rPr>
            </w:pPr>
            <w:r w:rsidRPr="004E09A7">
              <w:rPr>
                <w:sz w:val="28"/>
                <w:szCs w:val="28"/>
              </w:rPr>
              <w:t xml:space="preserve">Раз — большой, </w:t>
            </w:r>
          </w:p>
          <w:p w:rsidR="003567B9" w:rsidRPr="004E09A7" w:rsidRDefault="003567B9" w:rsidP="003567B9">
            <w:pPr>
              <w:pStyle w:val="Default"/>
              <w:spacing w:line="360" w:lineRule="auto"/>
              <w:rPr>
                <w:sz w:val="28"/>
                <w:szCs w:val="28"/>
              </w:rPr>
            </w:pPr>
            <w:r w:rsidRPr="004E09A7">
              <w:rPr>
                <w:sz w:val="28"/>
                <w:szCs w:val="28"/>
              </w:rPr>
              <w:t xml:space="preserve">Два — </w:t>
            </w:r>
            <w:proofErr w:type="gramStart"/>
            <w:r w:rsidRPr="004E09A7">
              <w:rPr>
                <w:sz w:val="28"/>
                <w:szCs w:val="28"/>
              </w:rPr>
              <w:t>указательный</w:t>
            </w:r>
            <w:proofErr w:type="gramEnd"/>
            <w:r w:rsidRPr="004E09A7">
              <w:rPr>
                <w:sz w:val="28"/>
                <w:szCs w:val="28"/>
              </w:rPr>
              <w:t xml:space="preserve">, </w:t>
            </w:r>
          </w:p>
          <w:p w:rsidR="003567B9" w:rsidRPr="004E09A7" w:rsidRDefault="003567B9" w:rsidP="003567B9">
            <w:pPr>
              <w:pStyle w:val="Default"/>
              <w:spacing w:line="360" w:lineRule="auto"/>
              <w:rPr>
                <w:sz w:val="28"/>
                <w:szCs w:val="28"/>
              </w:rPr>
            </w:pPr>
            <w:r w:rsidRPr="004E09A7">
              <w:rPr>
                <w:sz w:val="28"/>
                <w:szCs w:val="28"/>
              </w:rPr>
              <w:t xml:space="preserve">Три — </w:t>
            </w:r>
            <w:proofErr w:type="gramStart"/>
            <w:r w:rsidRPr="004E09A7">
              <w:rPr>
                <w:sz w:val="28"/>
                <w:szCs w:val="28"/>
              </w:rPr>
              <w:t>средний</w:t>
            </w:r>
            <w:proofErr w:type="gramEnd"/>
            <w:r w:rsidRPr="004E09A7">
              <w:rPr>
                <w:sz w:val="28"/>
                <w:szCs w:val="28"/>
              </w:rPr>
              <w:t xml:space="preserve">, </w:t>
            </w:r>
          </w:p>
          <w:p w:rsidR="003567B9" w:rsidRPr="004E09A7" w:rsidRDefault="003567B9" w:rsidP="003567B9">
            <w:pPr>
              <w:pStyle w:val="Default"/>
              <w:spacing w:line="360" w:lineRule="auto"/>
              <w:rPr>
                <w:sz w:val="28"/>
                <w:szCs w:val="28"/>
              </w:rPr>
            </w:pPr>
            <w:r w:rsidRPr="004E09A7">
              <w:rPr>
                <w:sz w:val="28"/>
                <w:szCs w:val="28"/>
              </w:rPr>
              <w:t xml:space="preserve">Четыре — </w:t>
            </w:r>
            <w:proofErr w:type="gramStart"/>
            <w:r w:rsidRPr="004E09A7">
              <w:rPr>
                <w:sz w:val="28"/>
                <w:szCs w:val="28"/>
              </w:rPr>
              <w:t>безымянный</w:t>
            </w:r>
            <w:proofErr w:type="gramEnd"/>
            <w:r w:rsidRPr="004E09A7">
              <w:rPr>
                <w:sz w:val="28"/>
                <w:szCs w:val="28"/>
              </w:rPr>
              <w:t xml:space="preserve">, </w:t>
            </w:r>
          </w:p>
          <w:p w:rsidR="003567B9" w:rsidRDefault="003567B9" w:rsidP="003567B9">
            <w:pPr>
              <w:pStyle w:val="Default"/>
              <w:spacing w:line="360" w:lineRule="auto"/>
              <w:contextualSpacing/>
              <w:rPr>
                <w:sz w:val="28"/>
                <w:szCs w:val="28"/>
              </w:rPr>
            </w:pPr>
            <w:r w:rsidRPr="004E09A7">
              <w:rPr>
                <w:sz w:val="28"/>
                <w:szCs w:val="28"/>
              </w:rPr>
              <w:t>Пять — мизинец.</w:t>
            </w:r>
          </w:p>
        </w:tc>
        <w:tc>
          <w:tcPr>
            <w:tcW w:w="4786" w:type="dxa"/>
          </w:tcPr>
          <w:p w:rsidR="003567B9" w:rsidRDefault="003567B9" w:rsidP="008E2A6E">
            <w:pPr>
              <w:pStyle w:val="Default"/>
              <w:spacing w:line="360" w:lineRule="auto"/>
              <w:contextualSpacing/>
              <w:rPr>
                <w:sz w:val="28"/>
                <w:szCs w:val="28"/>
              </w:rPr>
            </w:pPr>
            <w:r w:rsidRPr="004E09A7">
              <w:rPr>
                <w:sz w:val="28"/>
                <w:szCs w:val="28"/>
              </w:rPr>
              <w:t>Ребенок проводит кисточкой сверху вниз по каждому пальцу и произносит текст.</w:t>
            </w:r>
          </w:p>
        </w:tc>
      </w:tr>
      <w:tr w:rsidR="003567B9" w:rsidTr="003567B9">
        <w:tc>
          <w:tcPr>
            <w:tcW w:w="4785" w:type="dxa"/>
          </w:tcPr>
          <w:p w:rsidR="003567B9" w:rsidRDefault="003567B9" w:rsidP="008E2A6E">
            <w:pPr>
              <w:pStyle w:val="Default"/>
              <w:spacing w:line="360" w:lineRule="auto"/>
              <w:contextualSpacing/>
              <w:rPr>
                <w:sz w:val="28"/>
                <w:szCs w:val="28"/>
              </w:rPr>
            </w:pPr>
            <w:r w:rsidRPr="004E09A7">
              <w:rPr>
                <w:sz w:val="28"/>
                <w:szCs w:val="28"/>
              </w:rPr>
              <w:t>Здравствуйте, здравствуйте!</w:t>
            </w:r>
          </w:p>
        </w:tc>
        <w:tc>
          <w:tcPr>
            <w:tcW w:w="4786" w:type="dxa"/>
          </w:tcPr>
          <w:p w:rsidR="003567B9" w:rsidRDefault="003567B9" w:rsidP="008E2A6E">
            <w:pPr>
              <w:pStyle w:val="Default"/>
              <w:spacing w:line="360" w:lineRule="auto"/>
              <w:contextualSpacing/>
              <w:rPr>
                <w:sz w:val="28"/>
                <w:szCs w:val="28"/>
              </w:rPr>
            </w:pPr>
            <w:r w:rsidRPr="004E09A7">
              <w:rPr>
                <w:sz w:val="28"/>
                <w:szCs w:val="28"/>
              </w:rPr>
              <w:t>Вращает кисточку между ладонями.</w:t>
            </w:r>
          </w:p>
        </w:tc>
      </w:tr>
    </w:tbl>
    <w:p w:rsidR="003567B9" w:rsidRDefault="003567B9" w:rsidP="008E2A6E">
      <w:pPr>
        <w:pStyle w:val="Default"/>
        <w:spacing w:line="360" w:lineRule="auto"/>
        <w:contextualSpacing/>
        <w:rPr>
          <w:sz w:val="28"/>
          <w:szCs w:val="28"/>
        </w:rPr>
      </w:pPr>
    </w:p>
    <w:p w:rsidR="003567B9" w:rsidRPr="003567B9" w:rsidRDefault="003567B9" w:rsidP="003567B9">
      <w:pPr>
        <w:pStyle w:val="Default"/>
        <w:spacing w:line="360" w:lineRule="auto"/>
        <w:contextualSpacing/>
        <w:jc w:val="center"/>
        <w:rPr>
          <w:b/>
          <w:sz w:val="28"/>
          <w:szCs w:val="28"/>
        </w:rPr>
      </w:pPr>
      <w:r w:rsidRPr="003567B9">
        <w:rPr>
          <w:b/>
          <w:sz w:val="28"/>
          <w:szCs w:val="28"/>
        </w:rPr>
        <w:t>21 занятие</w:t>
      </w:r>
    </w:p>
    <w:p w:rsidR="003567B9" w:rsidRDefault="003567B9" w:rsidP="003567B9">
      <w:pPr>
        <w:pStyle w:val="Default"/>
        <w:spacing w:line="360" w:lineRule="auto"/>
        <w:contextualSpacing/>
        <w:jc w:val="center"/>
        <w:rPr>
          <w:sz w:val="28"/>
          <w:szCs w:val="28"/>
        </w:rPr>
      </w:pPr>
      <w:r>
        <w:rPr>
          <w:sz w:val="28"/>
          <w:szCs w:val="28"/>
        </w:rPr>
        <w:t>Тема: «Мать и дитя»</w:t>
      </w:r>
    </w:p>
    <w:p w:rsidR="003567B9" w:rsidRPr="004D0084" w:rsidRDefault="003567B9" w:rsidP="00104D17">
      <w:pPr>
        <w:pStyle w:val="Default"/>
        <w:spacing w:line="360" w:lineRule="auto"/>
        <w:jc w:val="both"/>
        <w:rPr>
          <w:sz w:val="28"/>
          <w:szCs w:val="28"/>
        </w:rPr>
      </w:pPr>
      <w:r w:rsidRPr="004D0084">
        <w:rPr>
          <w:sz w:val="28"/>
          <w:szCs w:val="28"/>
        </w:rPr>
        <w:t xml:space="preserve">Дидактические задачи: развитие слухового восприятия, ритмического чувства, </w:t>
      </w:r>
      <w:proofErr w:type="spellStart"/>
      <w:r w:rsidRPr="004D0084">
        <w:rPr>
          <w:sz w:val="28"/>
          <w:szCs w:val="28"/>
        </w:rPr>
        <w:t>звукослоговой</w:t>
      </w:r>
      <w:proofErr w:type="spellEnd"/>
      <w:r w:rsidRPr="004D0084">
        <w:rPr>
          <w:sz w:val="28"/>
          <w:szCs w:val="28"/>
        </w:rPr>
        <w:t xml:space="preserve"> структуры слова, активизация словарного запаса по теме «Животные и их детеныши». </w:t>
      </w:r>
    </w:p>
    <w:p w:rsidR="003567B9" w:rsidRPr="004D0084" w:rsidRDefault="003567B9" w:rsidP="00104D17">
      <w:pPr>
        <w:pStyle w:val="Default"/>
        <w:spacing w:line="360" w:lineRule="auto"/>
        <w:jc w:val="both"/>
        <w:rPr>
          <w:sz w:val="28"/>
          <w:szCs w:val="28"/>
        </w:rPr>
      </w:pPr>
      <w:r w:rsidRPr="004D0084">
        <w:rPr>
          <w:sz w:val="28"/>
          <w:szCs w:val="28"/>
        </w:rPr>
        <w:t xml:space="preserve">Игровой материал: карточки с изображением домашних животных. </w:t>
      </w:r>
    </w:p>
    <w:p w:rsidR="003567B9" w:rsidRPr="003567B9" w:rsidRDefault="003567B9" w:rsidP="00104D17">
      <w:pPr>
        <w:spacing w:line="360" w:lineRule="auto"/>
        <w:jc w:val="both"/>
        <w:rPr>
          <w:rFonts w:ascii="Times New Roman" w:hAnsi="Times New Roman" w:cs="Times New Roman"/>
          <w:b/>
          <w:sz w:val="28"/>
          <w:szCs w:val="28"/>
        </w:rPr>
      </w:pPr>
      <w:r w:rsidRPr="003567B9">
        <w:rPr>
          <w:rFonts w:ascii="Times New Roman" w:hAnsi="Times New Roman" w:cs="Times New Roman"/>
          <w:sz w:val="28"/>
          <w:szCs w:val="28"/>
        </w:rPr>
        <w:lastRenderedPageBreak/>
        <w:t>Методика проведения. Педагог читает стихотворение, а дети договаривают окончания фраз.</w:t>
      </w:r>
    </w:p>
    <w:p w:rsidR="000C2B14" w:rsidRDefault="000C2B14" w:rsidP="00104D17">
      <w:pPr>
        <w:pStyle w:val="Default"/>
        <w:spacing w:line="360" w:lineRule="auto"/>
        <w:contextualSpacing/>
        <w:jc w:val="both"/>
        <w:rPr>
          <w:b/>
          <w:sz w:val="28"/>
          <w:szCs w:val="28"/>
        </w:rPr>
      </w:pPr>
    </w:p>
    <w:p w:rsidR="003567B9" w:rsidRPr="00C01854" w:rsidRDefault="003567B9" w:rsidP="000C2B14">
      <w:pPr>
        <w:pStyle w:val="Default"/>
        <w:spacing w:line="360" w:lineRule="auto"/>
        <w:contextualSpacing/>
        <w:jc w:val="center"/>
        <w:rPr>
          <w:b/>
          <w:sz w:val="28"/>
          <w:szCs w:val="28"/>
        </w:rPr>
      </w:pPr>
      <w:r w:rsidRPr="00C01854">
        <w:rPr>
          <w:b/>
          <w:sz w:val="28"/>
          <w:szCs w:val="28"/>
        </w:rPr>
        <w:t>22 занятие</w:t>
      </w:r>
    </w:p>
    <w:p w:rsidR="003567B9" w:rsidRDefault="003567B9" w:rsidP="000C2B14">
      <w:pPr>
        <w:pStyle w:val="Default"/>
        <w:spacing w:line="360" w:lineRule="auto"/>
        <w:contextualSpacing/>
        <w:jc w:val="center"/>
        <w:rPr>
          <w:sz w:val="28"/>
          <w:szCs w:val="28"/>
        </w:rPr>
      </w:pPr>
      <w:r>
        <w:rPr>
          <w:sz w:val="28"/>
          <w:szCs w:val="28"/>
        </w:rPr>
        <w:t>Тема: «Лес»</w:t>
      </w:r>
    </w:p>
    <w:p w:rsidR="003567B9" w:rsidRPr="004D0084" w:rsidRDefault="003567B9" w:rsidP="000C2B14">
      <w:pPr>
        <w:pStyle w:val="Default"/>
        <w:spacing w:line="360" w:lineRule="auto"/>
        <w:jc w:val="both"/>
        <w:rPr>
          <w:sz w:val="28"/>
          <w:szCs w:val="28"/>
        </w:rPr>
      </w:pPr>
      <w:r w:rsidRPr="004D0084">
        <w:rPr>
          <w:sz w:val="28"/>
          <w:szCs w:val="28"/>
        </w:rPr>
        <w:t xml:space="preserve">Дидактические задачи: активизация восприятия, развитие </w:t>
      </w:r>
      <w:proofErr w:type="spellStart"/>
      <w:r w:rsidRPr="004D0084">
        <w:rPr>
          <w:sz w:val="28"/>
          <w:szCs w:val="28"/>
        </w:rPr>
        <w:t>слуходвигательной</w:t>
      </w:r>
      <w:proofErr w:type="spellEnd"/>
      <w:r w:rsidRPr="004D0084">
        <w:rPr>
          <w:sz w:val="28"/>
          <w:szCs w:val="28"/>
        </w:rPr>
        <w:t xml:space="preserve"> и тактильной памяти, артикуляционной моторики. </w:t>
      </w:r>
    </w:p>
    <w:p w:rsidR="003567B9" w:rsidRPr="004D0084" w:rsidRDefault="003567B9" w:rsidP="000C2B14">
      <w:pPr>
        <w:pStyle w:val="Default"/>
        <w:spacing w:line="360" w:lineRule="auto"/>
        <w:jc w:val="both"/>
        <w:rPr>
          <w:sz w:val="28"/>
          <w:szCs w:val="28"/>
        </w:rPr>
      </w:pPr>
      <w:r w:rsidRPr="004D0084">
        <w:rPr>
          <w:sz w:val="28"/>
          <w:szCs w:val="28"/>
        </w:rPr>
        <w:t xml:space="preserve">Методика проведения. Педагог сообщает детям: «Мы пришли в лес. Прислушайтесь, лес с нами разговаривает: «У-у-у» — встревожился лес, «О-о-о» — удивился лес, «А-а-а» — обрадовался лес (гости пришли). Музыкальный руководитель дает интонационную опору для исполнения </w:t>
      </w:r>
      <w:proofErr w:type="spellStart"/>
      <w:r w:rsidRPr="004D0084">
        <w:rPr>
          <w:sz w:val="28"/>
          <w:szCs w:val="28"/>
        </w:rPr>
        <w:t>чистоговорки.Дети</w:t>
      </w:r>
      <w:proofErr w:type="spellEnd"/>
      <w:r w:rsidRPr="004D0084">
        <w:rPr>
          <w:sz w:val="28"/>
          <w:szCs w:val="28"/>
        </w:rPr>
        <w:t xml:space="preserve"> поют на одном звуке:</w:t>
      </w:r>
    </w:p>
    <w:tbl>
      <w:tblPr>
        <w:tblStyle w:val="a4"/>
        <w:tblW w:w="0" w:type="auto"/>
        <w:tblLook w:val="04A0"/>
      </w:tblPr>
      <w:tblGrid>
        <w:gridCol w:w="4785"/>
        <w:gridCol w:w="4786"/>
      </w:tblGrid>
      <w:tr w:rsidR="003567B9" w:rsidTr="003567B9">
        <w:tc>
          <w:tcPr>
            <w:tcW w:w="4785" w:type="dxa"/>
          </w:tcPr>
          <w:p w:rsidR="003567B9" w:rsidRDefault="003567B9" w:rsidP="003567B9">
            <w:pPr>
              <w:pStyle w:val="Default"/>
              <w:spacing w:line="360" w:lineRule="auto"/>
              <w:contextualSpacing/>
              <w:rPr>
                <w:sz w:val="28"/>
                <w:szCs w:val="28"/>
              </w:rPr>
            </w:pPr>
            <w:proofErr w:type="spellStart"/>
            <w:r w:rsidRPr="004E09A7">
              <w:rPr>
                <w:sz w:val="28"/>
                <w:szCs w:val="28"/>
              </w:rPr>
              <w:t>Са-а-а</w:t>
            </w:r>
            <w:proofErr w:type="spellEnd"/>
            <w:r w:rsidRPr="004E09A7">
              <w:rPr>
                <w:sz w:val="28"/>
                <w:szCs w:val="28"/>
              </w:rPr>
              <w:t xml:space="preserve"> </w:t>
            </w:r>
            <w:proofErr w:type="gramStart"/>
            <w:r w:rsidRPr="004E09A7">
              <w:rPr>
                <w:sz w:val="28"/>
                <w:szCs w:val="28"/>
              </w:rPr>
              <w:t>—в</w:t>
            </w:r>
            <w:proofErr w:type="gramEnd"/>
            <w:r w:rsidRPr="004E09A7">
              <w:rPr>
                <w:sz w:val="28"/>
                <w:szCs w:val="28"/>
              </w:rPr>
              <w:t xml:space="preserve"> лесу бегает лиса.</w:t>
            </w:r>
          </w:p>
        </w:tc>
        <w:tc>
          <w:tcPr>
            <w:tcW w:w="4786" w:type="dxa"/>
          </w:tcPr>
          <w:p w:rsidR="003567B9" w:rsidRDefault="003567B9" w:rsidP="003567B9">
            <w:pPr>
              <w:pStyle w:val="Default"/>
              <w:spacing w:line="360" w:lineRule="auto"/>
              <w:contextualSpacing/>
              <w:rPr>
                <w:sz w:val="28"/>
                <w:szCs w:val="28"/>
              </w:rPr>
            </w:pPr>
            <w:r w:rsidRPr="004E09A7">
              <w:rPr>
                <w:sz w:val="28"/>
                <w:szCs w:val="28"/>
              </w:rPr>
              <w:t>Дети изображают лису, используя мягкие движения рук.</w:t>
            </w:r>
          </w:p>
        </w:tc>
      </w:tr>
      <w:tr w:rsidR="003567B9" w:rsidTr="003567B9">
        <w:tc>
          <w:tcPr>
            <w:tcW w:w="4785" w:type="dxa"/>
          </w:tcPr>
          <w:p w:rsidR="003567B9" w:rsidRDefault="003567B9" w:rsidP="003567B9">
            <w:pPr>
              <w:pStyle w:val="Default"/>
              <w:spacing w:line="360" w:lineRule="auto"/>
              <w:contextualSpacing/>
              <w:rPr>
                <w:sz w:val="28"/>
                <w:szCs w:val="28"/>
              </w:rPr>
            </w:pPr>
            <w:r w:rsidRPr="004E09A7">
              <w:rPr>
                <w:sz w:val="28"/>
                <w:szCs w:val="28"/>
              </w:rPr>
              <w:t>Со-о-о — еж свернулся в колесо.</w:t>
            </w:r>
          </w:p>
        </w:tc>
        <w:tc>
          <w:tcPr>
            <w:tcW w:w="4786" w:type="dxa"/>
          </w:tcPr>
          <w:p w:rsidR="003567B9" w:rsidRDefault="003567B9" w:rsidP="003567B9">
            <w:pPr>
              <w:pStyle w:val="Default"/>
              <w:spacing w:line="360" w:lineRule="auto"/>
              <w:contextualSpacing/>
              <w:rPr>
                <w:sz w:val="28"/>
                <w:szCs w:val="28"/>
              </w:rPr>
            </w:pPr>
            <w:r w:rsidRPr="004E09A7">
              <w:rPr>
                <w:sz w:val="28"/>
                <w:szCs w:val="28"/>
              </w:rPr>
              <w:t>Изображают ежа, делают руками «</w:t>
            </w:r>
            <w:proofErr w:type="spellStart"/>
            <w:r w:rsidRPr="004E09A7">
              <w:rPr>
                <w:sz w:val="28"/>
                <w:szCs w:val="28"/>
              </w:rPr>
              <w:t>моталочку</w:t>
            </w:r>
            <w:proofErr w:type="spellEnd"/>
            <w:r w:rsidRPr="004E09A7">
              <w:rPr>
                <w:sz w:val="28"/>
                <w:szCs w:val="28"/>
              </w:rPr>
              <w:t>».</w:t>
            </w:r>
          </w:p>
        </w:tc>
      </w:tr>
      <w:tr w:rsidR="003567B9" w:rsidTr="003567B9">
        <w:tc>
          <w:tcPr>
            <w:tcW w:w="4785" w:type="dxa"/>
          </w:tcPr>
          <w:p w:rsidR="003567B9" w:rsidRDefault="003567B9" w:rsidP="003567B9">
            <w:pPr>
              <w:pStyle w:val="Default"/>
              <w:spacing w:line="360" w:lineRule="auto"/>
              <w:contextualSpacing/>
              <w:rPr>
                <w:sz w:val="28"/>
                <w:szCs w:val="28"/>
              </w:rPr>
            </w:pPr>
            <w:proofErr w:type="spellStart"/>
            <w:r w:rsidRPr="004E09A7">
              <w:rPr>
                <w:sz w:val="28"/>
                <w:szCs w:val="28"/>
              </w:rPr>
              <w:t>Бу-у-у</w:t>
            </w:r>
            <w:proofErr w:type="spellEnd"/>
            <w:r w:rsidRPr="004E09A7">
              <w:rPr>
                <w:sz w:val="28"/>
                <w:szCs w:val="28"/>
              </w:rPr>
              <w:t xml:space="preserve"> — сидит ворон на дубу.</w:t>
            </w:r>
          </w:p>
        </w:tc>
        <w:tc>
          <w:tcPr>
            <w:tcW w:w="4786" w:type="dxa"/>
          </w:tcPr>
          <w:p w:rsidR="003567B9" w:rsidRDefault="003567B9" w:rsidP="003567B9">
            <w:pPr>
              <w:pStyle w:val="Default"/>
              <w:spacing w:line="360" w:lineRule="auto"/>
              <w:contextualSpacing/>
              <w:rPr>
                <w:sz w:val="28"/>
                <w:szCs w:val="28"/>
              </w:rPr>
            </w:pPr>
            <w:r w:rsidRPr="004E09A7">
              <w:rPr>
                <w:sz w:val="28"/>
                <w:szCs w:val="28"/>
              </w:rPr>
              <w:t>Под музыку на силь</w:t>
            </w:r>
            <w:r>
              <w:rPr>
                <w:sz w:val="28"/>
                <w:szCs w:val="28"/>
              </w:rPr>
              <w:t>ную долю передают игрушку ворону</w:t>
            </w:r>
            <w:r w:rsidRPr="004E09A7">
              <w:rPr>
                <w:sz w:val="28"/>
                <w:szCs w:val="28"/>
              </w:rPr>
              <w:t xml:space="preserve"> по кругу</w:t>
            </w:r>
            <w:r>
              <w:rPr>
                <w:sz w:val="28"/>
                <w:szCs w:val="28"/>
              </w:rPr>
              <w:t>.</w:t>
            </w:r>
          </w:p>
        </w:tc>
      </w:tr>
    </w:tbl>
    <w:p w:rsidR="003567B9" w:rsidRDefault="003567B9" w:rsidP="003567B9">
      <w:pPr>
        <w:pStyle w:val="Default"/>
        <w:spacing w:line="360" w:lineRule="auto"/>
        <w:contextualSpacing/>
        <w:rPr>
          <w:sz w:val="28"/>
          <w:szCs w:val="28"/>
        </w:rPr>
      </w:pPr>
    </w:p>
    <w:p w:rsidR="003567B9" w:rsidRPr="00024E0B" w:rsidRDefault="00C01854" w:rsidP="00024E0B">
      <w:pPr>
        <w:pStyle w:val="Default"/>
        <w:spacing w:line="360" w:lineRule="auto"/>
        <w:contextualSpacing/>
        <w:jc w:val="center"/>
        <w:rPr>
          <w:b/>
          <w:sz w:val="28"/>
          <w:szCs w:val="28"/>
        </w:rPr>
      </w:pPr>
      <w:r w:rsidRPr="00024E0B">
        <w:rPr>
          <w:b/>
          <w:sz w:val="28"/>
          <w:szCs w:val="28"/>
        </w:rPr>
        <w:t>23 занятие</w:t>
      </w:r>
    </w:p>
    <w:p w:rsidR="00024E0B" w:rsidRDefault="00024E0B" w:rsidP="00024E0B">
      <w:pPr>
        <w:pStyle w:val="Default"/>
        <w:spacing w:line="360" w:lineRule="auto"/>
        <w:contextualSpacing/>
        <w:jc w:val="center"/>
        <w:rPr>
          <w:sz w:val="28"/>
          <w:szCs w:val="28"/>
        </w:rPr>
      </w:pPr>
      <w:r>
        <w:rPr>
          <w:sz w:val="28"/>
          <w:szCs w:val="28"/>
        </w:rPr>
        <w:t>Тема: «Иголочка»</w:t>
      </w:r>
    </w:p>
    <w:p w:rsidR="00024E0B" w:rsidRPr="004D0084" w:rsidRDefault="00024E0B" w:rsidP="000C2B14">
      <w:pPr>
        <w:pStyle w:val="Default"/>
        <w:spacing w:line="360" w:lineRule="auto"/>
        <w:jc w:val="both"/>
        <w:rPr>
          <w:sz w:val="28"/>
          <w:szCs w:val="28"/>
        </w:rPr>
      </w:pPr>
      <w:r w:rsidRPr="004D0084">
        <w:rPr>
          <w:sz w:val="28"/>
          <w:szCs w:val="28"/>
        </w:rPr>
        <w:t xml:space="preserve">Дидактические задачи: развитие быстроты реакции, координации речи и движений. </w:t>
      </w:r>
    </w:p>
    <w:p w:rsidR="00024E0B" w:rsidRPr="004D0084" w:rsidRDefault="00024E0B" w:rsidP="000C2B14">
      <w:pPr>
        <w:pStyle w:val="Default"/>
        <w:spacing w:line="360" w:lineRule="auto"/>
        <w:jc w:val="both"/>
        <w:rPr>
          <w:sz w:val="28"/>
          <w:szCs w:val="28"/>
        </w:rPr>
      </w:pPr>
      <w:r w:rsidRPr="004D0084">
        <w:rPr>
          <w:sz w:val="28"/>
          <w:szCs w:val="28"/>
        </w:rPr>
        <w:t xml:space="preserve">Методика проведения. Дети стоят в парах лицом друг к другу и поднимают согнутые в локтях руки так, чтобы ладони одного из них были обращены к ладоням другого. Первый ребенок держит ладони неподвижно, другой произносит слова игры, вращая указательными пальцами перед ладонями другого игрока: </w:t>
      </w:r>
    </w:p>
    <w:p w:rsidR="00024E0B" w:rsidRPr="004D0084" w:rsidRDefault="00024E0B" w:rsidP="000C2B14">
      <w:pPr>
        <w:pStyle w:val="Default"/>
        <w:spacing w:line="360" w:lineRule="auto"/>
        <w:jc w:val="both"/>
        <w:rPr>
          <w:sz w:val="28"/>
          <w:szCs w:val="28"/>
        </w:rPr>
      </w:pPr>
      <w:r w:rsidRPr="004D0084">
        <w:rPr>
          <w:sz w:val="28"/>
          <w:szCs w:val="28"/>
        </w:rPr>
        <w:t xml:space="preserve">Ах, иголочка-иголка, Ты остра и тонка. Ой! </w:t>
      </w:r>
    </w:p>
    <w:p w:rsidR="00024E0B" w:rsidRPr="000C2B14" w:rsidRDefault="00024E0B" w:rsidP="000C2B14">
      <w:pPr>
        <w:pStyle w:val="Default"/>
        <w:spacing w:line="360" w:lineRule="auto"/>
        <w:jc w:val="both"/>
        <w:rPr>
          <w:sz w:val="28"/>
          <w:szCs w:val="28"/>
        </w:rPr>
      </w:pPr>
      <w:r w:rsidRPr="004D0084">
        <w:rPr>
          <w:sz w:val="28"/>
          <w:szCs w:val="28"/>
        </w:rPr>
        <w:lastRenderedPageBreak/>
        <w:t xml:space="preserve">На последних словах говорящий ребенок «укалывает» ладошки партнера, который должен поймать его палец. Затем игроки меняются ролями. Игра может проводиться в двух кругах: внешнем и внутреннем. После слова «ой!» дети, стоящие во внутреннем круге, переходят к следующему партнеру. </w:t>
      </w:r>
    </w:p>
    <w:p w:rsidR="00024E0B" w:rsidRPr="00024E0B" w:rsidRDefault="00024E0B" w:rsidP="00024E0B">
      <w:pPr>
        <w:pStyle w:val="Default"/>
        <w:spacing w:line="360" w:lineRule="auto"/>
        <w:contextualSpacing/>
        <w:jc w:val="center"/>
        <w:rPr>
          <w:b/>
          <w:sz w:val="28"/>
          <w:szCs w:val="28"/>
        </w:rPr>
      </w:pPr>
      <w:r w:rsidRPr="00024E0B">
        <w:rPr>
          <w:b/>
          <w:sz w:val="28"/>
          <w:szCs w:val="28"/>
        </w:rPr>
        <w:t>24 занятие</w:t>
      </w:r>
    </w:p>
    <w:p w:rsidR="00024E0B" w:rsidRDefault="00024E0B" w:rsidP="00024E0B">
      <w:pPr>
        <w:pStyle w:val="Default"/>
        <w:spacing w:line="360" w:lineRule="auto"/>
        <w:contextualSpacing/>
        <w:jc w:val="center"/>
        <w:rPr>
          <w:sz w:val="28"/>
          <w:szCs w:val="28"/>
        </w:rPr>
      </w:pPr>
      <w:r>
        <w:rPr>
          <w:sz w:val="28"/>
          <w:szCs w:val="28"/>
        </w:rPr>
        <w:t>Тема: «Кто же это?»</w:t>
      </w:r>
    </w:p>
    <w:p w:rsidR="00024E0B" w:rsidRPr="004D0084" w:rsidRDefault="00024E0B" w:rsidP="000C2B14">
      <w:pPr>
        <w:pStyle w:val="Default"/>
        <w:spacing w:line="360" w:lineRule="auto"/>
        <w:jc w:val="both"/>
        <w:rPr>
          <w:sz w:val="28"/>
          <w:szCs w:val="28"/>
        </w:rPr>
      </w:pPr>
      <w:r w:rsidRPr="004D0084">
        <w:rPr>
          <w:sz w:val="28"/>
          <w:szCs w:val="28"/>
        </w:rPr>
        <w:t xml:space="preserve">Дидактические задачи: развитие просодических компонентов речи, памяти, активизация словарного запаса по заданной лексической теме. </w:t>
      </w:r>
    </w:p>
    <w:p w:rsidR="00024E0B" w:rsidRPr="004D0084" w:rsidRDefault="00024E0B" w:rsidP="000C2B14">
      <w:pPr>
        <w:pStyle w:val="Default"/>
        <w:spacing w:line="360" w:lineRule="auto"/>
        <w:jc w:val="both"/>
        <w:rPr>
          <w:sz w:val="28"/>
          <w:szCs w:val="28"/>
        </w:rPr>
      </w:pPr>
      <w:r w:rsidRPr="004D0084">
        <w:rPr>
          <w:sz w:val="28"/>
          <w:szCs w:val="28"/>
        </w:rPr>
        <w:t xml:space="preserve">Игровой материал: таблица с изображениями зимующих птиц, птичьи силуэты из бумаги. </w:t>
      </w:r>
    </w:p>
    <w:p w:rsidR="00024E0B" w:rsidRPr="004D0084" w:rsidRDefault="00024E0B" w:rsidP="000C2B14">
      <w:pPr>
        <w:pStyle w:val="Default"/>
        <w:spacing w:line="360" w:lineRule="auto"/>
        <w:jc w:val="both"/>
        <w:rPr>
          <w:sz w:val="28"/>
          <w:szCs w:val="28"/>
        </w:rPr>
      </w:pPr>
      <w:r w:rsidRPr="004D0084">
        <w:rPr>
          <w:sz w:val="28"/>
          <w:szCs w:val="28"/>
        </w:rPr>
        <w:t xml:space="preserve">Методика проведения. Дети стоят в кругу. Педагог держит в руках вырезанный из бумаги силуэт птицы и спрашивает: «Может быть, это синица?» </w:t>
      </w:r>
    </w:p>
    <w:p w:rsidR="00024E0B" w:rsidRPr="004D0084" w:rsidRDefault="00024E0B" w:rsidP="000C2B14">
      <w:pPr>
        <w:pStyle w:val="Default"/>
        <w:spacing w:line="360" w:lineRule="auto"/>
        <w:jc w:val="both"/>
        <w:rPr>
          <w:sz w:val="28"/>
          <w:szCs w:val="28"/>
        </w:rPr>
      </w:pPr>
      <w:r w:rsidRPr="004D0084">
        <w:rPr>
          <w:i/>
          <w:iCs/>
          <w:sz w:val="28"/>
          <w:szCs w:val="28"/>
        </w:rPr>
        <w:t xml:space="preserve">Дети: </w:t>
      </w:r>
      <w:r w:rsidRPr="004D0084">
        <w:rPr>
          <w:sz w:val="28"/>
          <w:szCs w:val="28"/>
        </w:rPr>
        <w:t>«Может быть, это и синица» (утвердительная интригующая интонация)</w:t>
      </w:r>
      <w:proofErr w:type="gramStart"/>
      <w:r w:rsidRPr="004D0084">
        <w:rPr>
          <w:sz w:val="28"/>
          <w:szCs w:val="28"/>
        </w:rPr>
        <w:t xml:space="preserve"> .</w:t>
      </w:r>
      <w:proofErr w:type="gramEnd"/>
    </w:p>
    <w:p w:rsidR="00024E0B" w:rsidRPr="004D0084" w:rsidRDefault="00024E0B" w:rsidP="000C2B14">
      <w:pPr>
        <w:pStyle w:val="Default"/>
        <w:spacing w:line="360" w:lineRule="auto"/>
        <w:jc w:val="both"/>
        <w:rPr>
          <w:sz w:val="28"/>
          <w:szCs w:val="28"/>
        </w:rPr>
      </w:pPr>
      <w:r w:rsidRPr="004D0084">
        <w:rPr>
          <w:sz w:val="28"/>
          <w:szCs w:val="28"/>
        </w:rPr>
        <w:t>Затем педагог отдает силуэт следующему ребенку, который тоже задает вопрос группе, используя название другой зимующей птицы. Таким образом, дети вспоминают и называют всех изученных ранее зимующих птиц. После вопроса последнего ребенка педагог предлагает рассмотреть таблицу с изображением зимующих птиц, выбрать соответствующую силуэту птицу и «оживить» ее с помощью звукоподражаний (</w:t>
      </w:r>
      <w:proofErr w:type="spellStart"/>
      <w:r w:rsidRPr="004D0084">
        <w:rPr>
          <w:sz w:val="28"/>
          <w:szCs w:val="28"/>
        </w:rPr>
        <w:t>цвинь-цвинь</w:t>
      </w:r>
      <w:proofErr w:type="spellEnd"/>
      <w:r w:rsidRPr="004D0084">
        <w:rPr>
          <w:sz w:val="28"/>
          <w:szCs w:val="28"/>
        </w:rPr>
        <w:t xml:space="preserve">, тук-тук, кар-кар, чик-чирик, </w:t>
      </w:r>
      <w:proofErr w:type="gramStart"/>
      <w:r w:rsidRPr="004D0084">
        <w:rPr>
          <w:sz w:val="28"/>
          <w:szCs w:val="28"/>
        </w:rPr>
        <w:t>гули-гули</w:t>
      </w:r>
      <w:proofErr w:type="gramEnd"/>
      <w:r w:rsidRPr="004D0084">
        <w:rPr>
          <w:sz w:val="28"/>
          <w:szCs w:val="28"/>
        </w:rPr>
        <w:t xml:space="preserve">). </w:t>
      </w:r>
    </w:p>
    <w:p w:rsidR="00024E0B" w:rsidRDefault="00024E0B" w:rsidP="00024E0B">
      <w:pPr>
        <w:pStyle w:val="Default"/>
        <w:spacing w:line="360" w:lineRule="auto"/>
        <w:contextualSpacing/>
        <w:rPr>
          <w:sz w:val="28"/>
          <w:szCs w:val="28"/>
        </w:rPr>
      </w:pPr>
    </w:p>
    <w:p w:rsidR="00024E0B" w:rsidRPr="00024E0B" w:rsidRDefault="00024E0B" w:rsidP="00024E0B">
      <w:pPr>
        <w:pStyle w:val="Default"/>
        <w:spacing w:line="360" w:lineRule="auto"/>
        <w:contextualSpacing/>
        <w:jc w:val="center"/>
        <w:rPr>
          <w:b/>
          <w:sz w:val="28"/>
          <w:szCs w:val="28"/>
        </w:rPr>
      </w:pPr>
      <w:r w:rsidRPr="00024E0B">
        <w:rPr>
          <w:b/>
          <w:sz w:val="28"/>
          <w:szCs w:val="28"/>
        </w:rPr>
        <w:t>25 занятие</w:t>
      </w:r>
    </w:p>
    <w:p w:rsidR="00024E0B" w:rsidRDefault="00024E0B" w:rsidP="00024E0B">
      <w:pPr>
        <w:pStyle w:val="Default"/>
        <w:spacing w:line="360" w:lineRule="auto"/>
        <w:contextualSpacing/>
        <w:jc w:val="center"/>
        <w:rPr>
          <w:sz w:val="28"/>
          <w:szCs w:val="28"/>
        </w:rPr>
      </w:pPr>
      <w:r>
        <w:rPr>
          <w:sz w:val="28"/>
          <w:szCs w:val="28"/>
        </w:rPr>
        <w:t>Тема: «Ветер и ветерок»</w:t>
      </w:r>
    </w:p>
    <w:p w:rsidR="00024E0B" w:rsidRPr="008B5590" w:rsidRDefault="00024E0B" w:rsidP="000C2B14">
      <w:pPr>
        <w:pStyle w:val="Default"/>
        <w:spacing w:line="360" w:lineRule="auto"/>
        <w:jc w:val="both"/>
        <w:rPr>
          <w:sz w:val="28"/>
          <w:szCs w:val="28"/>
        </w:rPr>
      </w:pPr>
      <w:r w:rsidRPr="008B5590">
        <w:rPr>
          <w:sz w:val="28"/>
          <w:szCs w:val="28"/>
        </w:rPr>
        <w:t xml:space="preserve">Дидактические задачи: развитие слухового восприятия, выразительности движений. </w:t>
      </w:r>
    </w:p>
    <w:p w:rsidR="00024E0B" w:rsidRPr="008B5590" w:rsidRDefault="00024E0B" w:rsidP="000C2B14">
      <w:pPr>
        <w:pStyle w:val="Default"/>
        <w:spacing w:line="360" w:lineRule="auto"/>
        <w:jc w:val="both"/>
        <w:rPr>
          <w:sz w:val="28"/>
          <w:szCs w:val="28"/>
        </w:rPr>
      </w:pPr>
      <w:r w:rsidRPr="008B5590">
        <w:rPr>
          <w:sz w:val="28"/>
          <w:szCs w:val="28"/>
        </w:rPr>
        <w:t xml:space="preserve">Игровой материал: деревянные палочки (прутики). </w:t>
      </w:r>
    </w:p>
    <w:p w:rsidR="00024E0B" w:rsidRPr="008B5590" w:rsidRDefault="00024E0B" w:rsidP="000C2B14">
      <w:pPr>
        <w:pStyle w:val="Default"/>
        <w:spacing w:line="360" w:lineRule="auto"/>
        <w:jc w:val="both"/>
        <w:rPr>
          <w:sz w:val="28"/>
          <w:szCs w:val="28"/>
        </w:rPr>
      </w:pPr>
      <w:r w:rsidRPr="008B5590">
        <w:rPr>
          <w:sz w:val="28"/>
          <w:szCs w:val="28"/>
        </w:rPr>
        <w:t xml:space="preserve">Музыкальный материал: пьеса «Лендлер», музыка Бетховена. </w:t>
      </w:r>
    </w:p>
    <w:p w:rsidR="00024E0B" w:rsidRPr="008B5590" w:rsidRDefault="00024E0B" w:rsidP="000C2B14">
      <w:pPr>
        <w:pStyle w:val="Default"/>
        <w:spacing w:line="360" w:lineRule="auto"/>
        <w:jc w:val="both"/>
        <w:rPr>
          <w:sz w:val="28"/>
          <w:szCs w:val="28"/>
        </w:rPr>
      </w:pPr>
      <w:r w:rsidRPr="008B5590">
        <w:rPr>
          <w:sz w:val="28"/>
          <w:szCs w:val="28"/>
        </w:rPr>
        <w:lastRenderedPageBreak/>
        <w:t xml:space="preserve">Методика проведения. </w:t>
      </w:r>
      <w:r w:rsidRPr="008B5590">
        <w:rPr>
          <w:i/>
          <w:iCs/>
          <w:sz w:val="28"/>
          <w:szCs w:val="28"/>
        </w:rPr>
        <w:t xml:space="preserve">Педагог: </w:t>
      </w:r>
      <w:r w:rsidRPr="008B5590">
        <w:rPr>
          <w:sz w:val="28"/>
          <w:szCs w:val="28"/>
        </w:rPr>
        <w:t xml:space="preserve">«Покажите, как ветерок качает ветки деревьев». Дети берут в руки прутики, по показу педагога поднимают руки вверх, раскачиваются в стороны с небольшой </w:t>
      </w:r>
      <w:r>
        <w:rPr>
          <w:sz w:val="28"/>
          <w:szCs w:val="28"/>
        </w:rPr>
        <w:t xml:space="preserve">амплитудой. </w:t>
      </w:r>
    </w:p>
    <w:p w:rsidR="00024E0B" w:rsidRPr="008B5590" w:rsidRDefault="00024E0B" w:rsidP="000C2B14">
      <w:pPr>
        <w:pStyle w:val="Default"/>
        <w:spacing w:line="360" w:lineRule="auto"/>
        <w:jc w:val="both"/>
        <w:rPr>
          <w:sz w:val="28"/>
          <w:szCs w:val="28"/>
        </w:rPr>
      </w:pPr>
      <w:r w:rsidRPr="008B5590">
        <w:rPr>
          <w:i/>
          <w:iCs/>
          <w:sz w:val="28"/>
          <w:szCs w:val="28"/>
        </w:rPr>
        <w:t xml:space="preserve">Педагог: </w:t>
      </w:r>
      <w:r w:rsidRPr="008B5590">
        <w:rPr>
          <w:sz w:val="28"/>
          <w:szCs w:val="28"/>
        </w:rPr>
        <w:t xml:space="preserve">«А теперь налетел сильный ветер... А вот опять легкий ветерок». </w:t>
      </w:r>
    </w:p>
    <w:p w:rsidR="00024E0B" w:rsidRDefault="00024E0B" w:rsidP="000C2B14">
      <w:pPr>
        <w:pStyle w:val="Default"/>
        <w:spacing w:line="360" w:lineRule="auto"/>
        <w:jc w:val="both"/>
        <w:rPr>
          <w:sz w:val="28"/>
          <w:szCs w:val="28"/>
        </w:rPr>
      </w:pPr>
      <w:r w:rsidRPr="008B5590">
        <w:rPr>
          <w:sz w:val="28"/>
          <w:szCs w:val="28"/>
        </w:rPr>
        <w:t xml:space="preserve">Дети в соответствии с музыкальными фразами выполняют раскачивание с различной амплитудой. </w:t>
      </w:r>
    </w:p>
    <w:p w:rsidR="00B76C1E" w:rsidRPr="008B5590" w:rsidRDefault="00B76C1E" w:rsidP="00024E0B">
      <w:pPr>
        <w:pStyle w:val="Default"/>
        <w:spacing w:line="360" w:lineRule="auto"/>
        <w:rPr>
          <w:sz w:val="28"/>
          <w:szCs w:val="28"/>
        </w:rPr>
      </w:pPr>
    </w:p>
    <w:p w:rsidR="00024E0B" w:rsidRPr="00B76C1E" w:rsidRDefault="00B76C1E" w:rsidP="00B76C1E">
      <w:pPr>
        <w:pStyle w:val="Default"/>
        <w:spacing w:line="360" w:lineRule="auto"/>
        <w:contextualSpacing/>
        <w:jc w:val="center"/>
        <w:rPr>
          <w:b/>
          <w:sz w:val="28"/>
          <w:szCs w:val="28"/>
        </w:rPr>
      </w:pPr>
      <w:r w:rsidRPr="00B76C1E">
        <w:rPr>
          <w:b/>
          <w:sz w:val="28"/>
          <w:szCs w:val="28"/>
        </w:rPr>
        <w:t>26 занятие</w:t>
      </w:r>
    </w:p>
    <w:p w:rsidR="00B76C1E" w:rsidRDefault="00B76C1E" w:rsidP="00B76C1E">
      <w:pPr>
        <w:pStyle w:val="Default"/>
        <w:spacing w:line="360" w:lineRule="auto"/>
        <w:contextualSpacing/>
        <w:jc w:val="center"/>
        <w:rPr>
          <w:sz w:val="28"/>
          <w:szCs w:val="28"/>
        </w:rPr>
      </w:pPr>
      <w:r>
        <w:rPr>
          <w:sz w:val="28"/>
          <w:szCs w:val="28"/>
        </w:rPr>
        <w:t>Тема: «Переходы»</w:t>
      </w:r>
    </w:p>
    <w:p w:rsidR="00B76C1E" w:rsidRPr="008B5590" w:rsidRDefault="00B76C1E" w:rsidP="000C2B14">
      <w:pPr>
        <w:pStyle w:val="Default"/>
        <w:spacing w:line="360" w:lineRule="auto"/>
        <w:jc w:val="both"/>
        <w:rPr>
          <w:sz w:val="28"/>
          <w:szCs w:val="28"/>
        </w:rPr>
      </w:pPr>
      <w:r w:rsidRPr="008B5590">
        <w:rPr>
          <w:sz w:val="28"/>
          <w:szCs w:val="28"/>
        </w:rPr>
        <w:t xml:space="preserve">Дидактические задачи: воспитание наблюдательности, быстроты реакции, умения ориентироваться в пространстве. </w:t>
      </w:r>
    </w:p>
    <w:p w:rsidR="00B76C1E" w:rsidRPr="008B5590" w:rsidRDefault="00B76C1E" w:rsidP="000C2B14">
      <w:pPr>
        <w:pStyle w:val="Default"/>
        <w:spacing w:line="360" w:lineRule="auto"/>
        <w:jc w:val="both"/>
        <w:rPr>
          <w:sz w:val="28"/>
          <w:szCs w:val="28"/>
        </w:rPr>
      </w:pPr>
      <w:r w:rsidRPr="008B5590">
        <w:rPr>
          <w:sz w:val="28"/>
          <w:szCs w:val="28"/>
        </w:rPr>
        <w:t xml:space="preserve">Методика проведения. Педагог просит детей представить, что подул сильный ветер (дети и педагог голосом подражают звуку ветра: у-у-у) и сдувает тех, у кого надеты голубые колготки или у кого светлые волосы и т.д. </w:t>
      </w:r>
    </w:p>
    <w:p w:rsidR="00B76C1E" w:rsidRPr="008B5590" w:rsidRDefault="00B76C1E" w:rsidP="000C2B14">
      <w:pPr>
        <w:pStyle w:val="Default"/>
        <w:spacing w:line="360" w:lineRule="auto"/>
        <w:jc w:val="both"/>
        <w:rPr>
          <w:sz w:val="28"/>
          <w:szCs w:val="28"/>
        </w:rPr>
      </w:pPr>
      <w:r w:rsidRPr="008B5590">
        <w:rPr>
          <w:sz w:val="28"/>
          <w:szCs w:val="28"/>
        </w:rPr>
        <w:t xml:space="preserve">Те дети, у которых светлые волосы или у кого надеты голубые колготки, меняются местами. </w:t>
      </w:r>
    </w:p>
    <w:p w:rsidR="00B76C1E" w:rsidRDefault="00B76C1E" w:rsidP="000C2B14">
      <w:pPr>
        <w:pStyle w:val="Default"/>
        <w:spacing w:line="360" w:lineRule="auto"/>
        <w:contextualSpacing/>
        <w:jc w:val="both"/>
        <w:rPr>
          <w:sz w:val="28"/>
          <w:szCs w:val="28"/>
        </w:rPr>
      </w:pPr>
    </w:p>
    <w:p w:rsidR="00B76C1E" w:rsidRPr="00B76C1E" w:rsidRDefault="00B76C1E" w:rsidP="00B76C1E">
      <w:pPr>
        <w:pStyle w:val="Default"/>
        <w:spacing w:line="360" w:lineRule="auto"/>
        <w:contextualSpacing/>
        <w:jc w:val="center"/>
        <w:rPr>
          <w:b/>
          <w:sz w:val="28"/>
          <w:szCs w:val="28"/>
        </w:rPr>
      </w:pPr>
      <w:r w:rsidRPr="00B76C1E">
        <w:rPr>
          <w:b/>
          <w:sz w:val="28"/>
          <w:szCs w:val="28"/>
        </w:rPr>
        <w:t>27 занятие</w:t>
      </w:r>
    </w:p>
    <w:p w:rsidR="00B76C1E" w:rsidRDefault="00B76C1E" w:rsidP="00B76C1E">
      <w:pPr>
        <w:pStyle w:val="Default"/>
        <w:spacing w:line="360" w:lineRule="auto"/>
        <w:contextualSpacing/>
        <w:jc w:val="center"/>
        <w:rPr>
          <w:sz w:val="28"/>
          <w:szCs w:val="28"/>
        </w:rPr>
      </w:pPr>
      <w:r>
        <w:rPr>
          <w:sz w:val="28"/>
          <w:szCs w:val="28"/>
        </w:rPr>
        <w:t>Тема « Не зевай»</w:t>
      </w:r>
    </w:p>
    <w:p w:rsidR="00B76C1E" w:rsidRPr="008B5590" w:rsidRDefault="00B76C1E" w:rsidP="000C2B14">
      <w:pPr>
        <w:pStyle w:val="Default"/>
        <w:spacing w:line="360" w:lineRule="auto"/>
        <w:jc w:val="both"/>
        <w:rPr>
          <w:sz w:val="28"/>
          <w:szCs w:val="28"/>
        </w:rPr>
      </w:pPr>
      <w:r w:rsidRPr="008B5590">
        <w:rPr>
          <w:sz w:val="28"/>
          <w:szCs w:val="28"/>
        </w:rPr>
        <w:t xml:space="preserve">Дидактические задачи: развитие слухового внимания, чувства темпа, зрительно-двигательной координации, активизация глагольной лексики. </w:t>
      </w:r>
    </w:p>
    <w:p w:rsidR="00B76C1E" w:rsidRPr="008B5590" w:rsidRDefault="00B76C1E" w:rsidP="000C2B14">
      <w:pPr>
        <w:pStyle w:val="Default"/>
        <w:spacing w:line="360" w:lineRule="auto"/>
        <w:jc w:val="both"/>
        <w:rPr>
          <w:sz w:val="28"/>
          <w:szCs w:val="28"/>
        </w:rPr>
      </w:pPr>
      <w:r w:rsidRPr="008B5590">
        <w:rPr>
          <w:sz w:val="28"/>
          <w:szCs w:val="28"/>
        </w:rPr>
        <w:t xml:space="preserve">Методика проведения. Дети перебрасывают друг другу мяч, стоя в кругу. Движения мяча подчиняются заданному темпу, который выстукивает педагог. </w:t>
      </w:r>
    </w:p>
    <w:p w:rsidR="00B76C1E" w:rsidRPr="008B5590" w:rsidRDefault="00B76C1E" w:rsidP="000C2B14">
      <w:pPr>
        <w:pStyle w:val="Default"/>
        <w:spacing w:line="360" w:lineRule="auto"/>
        <w:jc w:val="both"/>
        <w:rPr>
          <w:sz w:val="28"/>
          <w:szCs w:val="28"/>
        </w:rPr>
      </w:pPr>
      <w:r w:rsidRPr="008B5590">
        <w:rPr>
          <w:sz w:val="28"/>
          <w:szCs w:val="28"/>
        </w:rPr>
        <w:t xml:space="preserve">Ребенок, кидающий мяч, называет любое слово по изучаемой теме (в именительном падеже). Тот, кто ловит мяч, мгновенно добавляет подходящий по смыслу глагол: </w:t>
      </w:r>
    </w:p>
    <w:p w:rsidR="00B76C1E" w:rsidRPr="008B5590" w:rsidRDefault="00B76C1E" w:rsidP="000C2B14">
      <w:pPr>
        <w:pStyle w:val="Default"/>
        <w:spacing w:line="360" w:lineRule="auto"/>
        <w:jc w:val="both"/>
        <w:rPr>
          <w:sz w:val="28"/>
          <w:szCs w:val="28"/>
        </w:rPr>
      </w:pPr>
      <w:r w:rsidRPr="008B5590">
        <w:rPr>
          <w:sz w:val="28"/>
          <w:szCs w:val="28"/>
        </w:rPr>
        <w:t xml:space="preserve">Облако ... плывет! </w:t>
      </w:r>
    </w:p>
    <w:p w:rsidR="00B76C1E" w:rsidRPr="006A5338" w:rsidRDefault="00B76C1E" w:rsidP="006A5338">
      <w:pPr>
        <w:spacing w:line="360" w:lineRule="auto"/>
        <w:jc w:val="both"/>
        <w:rPr>
          <w:rFonts w:ascii="Times New Roman" w:hAnsi="Times New Roman" w:cs="Times New Roman"/>
          <w:b/>
          <w:sz w:val="28"/>
          <w:szCs w:val="28"/>
        </w:rPr>
      </w:pPr>
      <w:r w:rsidRPr="00077B21">
        <w:rPr>
          <w:rFonts w:ascii="Times New Roman" w:hAnsi="Times New Roman" w:cs="Times New Roman"/>
          <w:sz w:val="28"/>
          <w:szCs w:val="28"/>
        </w:rPr>
        <w:t>Костер ... разгорается!</w:t>
      </w:r>
    </w:p>
    <w:p w:rsidR="00077B21" w:rsidRPr="00077B21" w:rsidRDefault="00077B21" w:rsidP="00077B21">
      <w:pPr>
        <w:pStyle w:val="Default"/>
        <w:spacing w:line="360" w:lineRule="auto"/>
        <w:contextualSpacing/>
        <w:jc w:val="center"/>
        <w:rPr>
          <w:b/>
          <w:sz w:val="28"/>
          <w:szCs w:val="28"/>
        </w:rPr>
      </w:pPr>
      <w:r w:rsidRPr="00077B21">
        <w:rPr>
          <w:b/>
          <w:sz w:val="28"/>
          <w:szCs w:val="28"/>
        </w:rPr>
        <w:lastRenderedPageBreak/>
        <w:t>28 занятие</w:t>
      </w:r>
    </w:p>
    <w:p w:rsidR="00077B21" w:rsidRDefault="00077B21" w:rsidP="00077B21">
      <w:pPr>
        <w:pStyle w:val="Default"/>
        <w:spacing w:line="360" w:lineRule="auto"/>
        <w:contextualSpacing/>
        <w:jc w:val="center"/>
        <w:rPr>
          <w:sz w:val="28"/>
          <w:szCs w:val="28"/>
        </w:rPr>
      </w:pPr>
      <w:r>
        <w:rPr>
          <w:sz w:val="28"/>
          <w:szCs w:val="28"/>
        </w:rPr>
        <w:t>Тема: « Регулировщик»</w:t>
      </w:r>
    </w:p>
    <w:p w:rsidR="00077B21" w:rsidRPr="008B5590" w:rsidRDefault="00077B21" w:rsidP="000C2B14">
      <w:pPr>
        <w:pStyle w:val="Default"/>
        <w:spacing w:line="360" w:lineRule="auto"/>
        <w:jc w:val="both"/>
        <w:rPr>
          <w:sz w:val="28"/>
          <w:szCs w:val="28"/>
        </w:rPr>
      </w:pPr>
      <w:r w:rsidRPr="008B5590">
        <w:rPr>
          <w:sz w:val="28"/>
          <w:szCs w:val="28"/>
        </w:rPr>
        <w:t xml:space="preserve">Дидактические задачи: развитие слухового восприятия, ориентировки в пространстве, быстроты реакции. </w:t>
      </w:r>
    </w:p>
    <w:p w:rsidR="00077B21" w:rsidRPr="008B5590" w:rsidRDefault="00077B21" w:rsidP="000C2B14">
      <w:pPr>
        <w:pStyle w:val="Default"/>
        <w:spacing w:line="360" w:lineRule="auto"/>
        <w:jc w:val="both"/>
        <w:rPr>
          <w:sz w:val="28"/>
          <w:szCs w:val="28"/>
        </w:rPr>
      </w:pPr>
      <w:r w:rsidRPr="008B5590">
        <w:rPr>
          <w:sz w:val="28"/>
          <w:szCs w:val="28"/>
        </w:rPr>
        <w:t xml:space="preserve">Игровой материал: свисток. </w:t>
      </w:r>
    </w:p>
    <w:p w:rsidR="00077B21" w:rsidRPr="008B5590" w:rsidRDefault="00077B21" w:rsidP="000C2B14">
      <w:pPr>
        <w:pStyle w:val="Default"/>
        <w:spacing w:line="360" w:lineRule="auto"/>
        <w:jc w:val="both"/>
        <w:rPr>
          <w:sz w:val="28"/>
          <w:szCs w:val="28"/>
        </w:rPr>
      </w:pPr>
      <w:r w:rsidRPr="008B5590">
        <w:rPr>
          <w:sz w:val="28"/>
          <w:szCs w:val="28"/>
        </w:rPr>
        <w:t xml:space="preserve">Музыкальное сопровождение: «Автомобиль», музыка М. </w:t>
      </w:r>
      <w:proofErr w:type="spellStart"/>
      <w:r w:rsidRPr="008B5590">
        <w:rPr>
          <w:sz w:val="28"/>
          <w:szCs w:val="28"/>
        </w:rPr>
        <w:t>Раухвергера</w:t>
      </w:r>
      <w:proofErr w:type="spellEnd"/>
      <w:r w:rsidRPr="008B5590">
        <w:rPr>
          <w:sz w:val="28"/>
          <w:szCs w:val="28"/>
        </w:rPr>
        <w:t xml:space="preserve">. </w:t>
      </w:r>
    </w:p>
    <w:p w:rsidR="00077B21" w:rsidRPr="008B5590" w:rsidRDefault="00077B21" w:rsidP="000C2B14">
      <w:pPr>
        <w:pStyle w:val="Default"/>
        <w:spacing w:line="360" w:lineRule="auto"/>
        <w:jc w:val="both"/>
        <w:rPr>
          <w:sz w:val="28"/>
          <w:szCs w:val="28"/>
        </w:rPr>
      </w:pPr>
      <w:r w:rsidRPr="008B5590">
        <w:rPr>
          <w:sz w:val="28"/>
          <w:szCs w:val="28"/>
        </w:rPr>
        <w:t xml:space="preserve">Методика проведения. Группа делится на водителей и пешеходов. </w:t>
      </w:r>
      <w:r w:rsidRPr="008B5590">
        <w:rPr>
          <w:i/>
          <w:iCs/>
          <w:sz w:val="28"/>
          <w:szCs w:val="28"/>
        </w:rPr>
        <w:t xml:space="preserve">Педагог: </w:t>
      </w:r>
      <w:r w:rsidRPr="008B5590">
        <w:rPr>
          <w:sz w:val="28"/>
          <w:szCs w:val="28"/>
        </w:rPr>
        <w:t xml:space="preserve">«Во всем городе сломались светофоры, и движением транспорта управляет регулировщик с помощью свистка». Звучит музыка. Пешеходы и машины начинают беспорядочно двигаться по залу. Регулировщик свистит и командует: «Всем повернуть направо, налево, стоянка». По команде «налево» или «направо» все должны сразу же выполнить поворот. По команде «стоянка» машины паркуются, а пешеходы продолжают движение. </w:t>
      </w:r>
    </w:p>
    <w:p w:rsidR="00077B21" w:rsidRPr="00077B21" w:rsidRDefault="00077B21" w:rsidP="00077B21">
      <w:pPr>
        <w:pStyle w:val="Default"/>
        <w:spacing w:line="360" w:lineRule="auto"/>
        <w:contextualSpacing/>
        <w:rPr>
          <w:b/>
          <w:sz w:val="28"/>
          <w:szCs w:val="28"/>
        </w:rPr>
      </w:pPr>
    </w:p>
    <w:p w:rsidR="00077B21" w:rsidRPr="00077B21" w:rsidRDefault="00077B21" w:rsidP="00077B21">
      <w:pPr>
        <w:pStyle w:val="Default"/>
        <w:spacing w:line="360" w:lineRule="auto"/>
        <w:contextualSpacing/>
        <w:jc w:val="center"/>
        <w:rPr>
          <w:b/>
          <w:sz w:val="28"/>
          <w:szCs w:val="28"/>
        </w:rPr>
      </w:pPr>
      <w:r w:rsidRPr="00077B21">
        <w:rPr>
          <w:b/>
          <w:sz w:val="28"/>
          <w:szCs w:val="28"/>
        </w:rPr>
        <w:t>29 занятие</w:t>
      </w:r>
    </w:p>
    <w:p w:rsidR="00077B21" w:rsidRDefault="00077B21" w:rsidP="00077B21">
      <w:pPr>
        <w:pStyle w:val="Default"/>
        <w:spacing w:line="360" w:lineRule="auto"/>
        <w:contextualSpacing/>
        <w:jc w:val="center"/>
        <w:rPr>
          <w:sz w:val="28"/>
          <w:szCs w:val="28"/>
        </w:rPr>
      </w:pPr>
      <w:r>
        <w:rPr>
          <w:sz w:val="28"/>
          <w:szCs w:val="28"/>
        </w:rPr>
        <w:t>Тема: «У ребят порядок строгий»</w:t>
      </w:r>
    </w:p>
    <w:p w:rsidR="00077B21" w:rsidRPr="008B5590" w:rsidRDefault="00077B21" w:rsidP="000C2B14">
      <w:pPr>
        <w:pStyle w:val="Default"/>
        <w:spacing w:line="360" w:lineRule="auto"/>
        <w:jc w:val="both"/>
        <w:rPr>
          <w:sz w:val="28"/>
          <w:szCs w:val="28"/>
        </w:rPr>
      </w:pPr>
      <w:r w:rsidRPr="008B5590">
        <w:rPr>
          <w:sz w:val="28"/>
          <w:szCs w:val="28"/>
        </w:rPr>
        <w:t xml:space="preserve">Дидактические задачи: развитие умения ориентироваться в пространстве, выполнение коллективных, согласованных действий. </w:t>
      </w:r>
    </w:p>
    <w:p w:rsidR="00077B21" w:rsidRPr="008B5590" w:rsidRDefault="00077B21" w:rsidP="000C2B14">
      <w:pPr>
        <w:pStyle w:val="Default"/>
        <w:spacing w:line="360" w:lineRule="auto"/>
        <w:jc w:val="both"/>
        <w:rPr>
          <w:sz w:val="28"/>
          <w:szCs w:val="28"/>
        </w:rPr>
      </w:pPr>
      <w:r w:rsidRPr="008B5590">
        <w:rPr>
          <w:sz w:val="28"/>
          <w:szCs w:val="28"/>
        </w:rPr>
        <w:t xml:space="preserve">Методика проведения. Дети маршируют по залу и произносят слова: У ребят порядок строгий, Знают все свои места, Ну-ка, быстро повторите так, Как покажу вам я! </w:t>
      </w:r>
    </w:p>
    <w:p w:rsidR="00077B21" w:rsidRPr="008B5590" w:rsidRDefault="00077B21" w:rsidP="000C2B14">
      <w:pPr>
        <w:pStyle w:val="Default"/>
        <w:spacing w:line="360" w:lineRule="auto"/>
        <w:jc w:val="both"/>
        <w:rPr>
          <w:sz w:val="28"/>
          <w:szCs w:val="28"/>
        </w:rPr>
      </w:pPr>
      <w:r w:rsidRPr="008B5590">
        <w:rPr>
          <w:sz w:val="28"/>
          <w:szCs w:val="28"/>
        </w:rPr>
        <w:t xml:space="preserve">После последней строчки педагог показывает, как нужно построиться: </w:t>
      </w:r>
    </w:p>
    <w:p w:rsidR="00077B21" w:rsidRPr="008B5590" w:rsidRDefault="00077B21" w:rsidP="000C2B14">
      <w:pPr>
        <w:pStyle w:val="Default"/>
        <w:spacing w:line="360" w:lineRule="auto"/>
        <w:jc w:val="both"/>
        <w:rPr>
          <w:sz w:val="28"/>
          <w:szCs w:val="28"/>
        </w:rPr>
      </w:pPr>
      <w:r w:rsidRPr="008B5590">
        <w:rPr>
          <w:sz w:val="28"/>
          <w:szCs w:val="28"/>
        </w:rPr>
        <w:t xml:space="preserve">руки перед собой округлые — в круг, </w:t>
      </w:r>
    </w:p>
    <w:p w:rsidR="00077B21" w:rsidRPr="008B5590" w:rsidRDefault="00077B21" w:rsidP="000C2B14">
      <w:pPr>
        <w:pStyle w:val="Default"/>
        <w:spacing w:line="360" w:lineRule="auto"/>
        <w:jc w:val="both"/>
        <w:rPr>
          <w:sz w:val="28"/>
          <w:szCs w:val="28"/>
        </w:rPr>
      </w:pPr>
      <w:r w:rsidRPr="008B5590">
        <w:rPr>
          <w:sz w:val="28"/>
          <w:szCs w:val="28"/>
        </w:rPr>
        <w:t xml:space="preserve">руки в стороны на уровне плеч — в шеренгу, </w:t>
      </w:r>
    </w:p>
    <w:p w:rsidR="00077B21" w:rsidRPr="00077B21" w:rsidRDefault="00077B21" w:rsidP="000C2B14">
      <w:pPr>
        <w:spacing w:line="360" w:lineRule="auto"/>
        <w:jc w:val="both"/>
        <w:rPr>
          <w:rFonts w:ascii="Times New Roman" w:hAnsi="Times New Roman" w:cs="Times New Roman"/>
          <w:b/>
          <w:sz w:val="28"/>
          <w:szCs w:val="28"/>
        </w:rPr>
      </w:pPr>
      <w:r w:rsidRPr="00077B21">
        <w:rPr>
          <w:rFonts w:ascii="Times New Roman" w:hAnsi="Times New Roman" w:cs="Times New Roman"/>
          <w:sz w:val="28"/>
          <w:szCs w:val="28"/>
        </w:rPr>
        <w:t>две вытянутые перед собой руки — в колонну.</w:t>
      </w:r>
    </w:p>
    <w:p w:rsidR="00077B21" w:rsidRDefault="00077B21" w:rsidP="00077B21">
      <w:pPr>
        <w:pStyle w:val="Default"/>
        <w:spacing w:line="360" w:lineRule="auto"/>
        <w:contextualSpacing/>
        <w:jc w:val="center"/>
        <w:rPr>
          <w:sz w:val="28"/>
          <w:szCs w:val="28"/>
        </w:rPr>
      </w:pPr>
    </w:p>
    <w:p w:rsidR="006A5338" w:rsidRDefault="006A5338" w:rsidP="00077B21">
      <w:pPr>
        <w:pStyle w:val="Default"/>
        <w:spacing w:line="360" w:lineRule="auto"/>
        <w:contextualSpacing/>
        <w:jc w:val="center"/>
        <w:rPr>
          <w:b/>
          <w:sz w:val="28"/>
          <w:szCs w:val="28"/>
        </w:rPr>
      </w:pPr>
    </w:p>
    <w:p w:rsidR="006A5338" w:rsidRDefault="006A5338" w:rsidP="00077B21">
      <w:pPr>
        <w:pStyle w:val="Default"/>
        <w:spacing w:line="360" w:lineRule="auto"/>
        <w:contextualSpacing/>
        <w:jc w:val="center"/>
        <w:rPr>
          <w:b/>
          <w:sz w:val="28"/>
          <w:szCs w:val="28"/>
        </w:rPr>
      </w:pPr>
    </w:p>
    <w:p w:rsidR="006A5338" w:rsidRDefault="006A5338" w:rsidP="00077B21">
      <w:pPr>
        <w:pStyle w:val="Default"/>
        <w:spacing w:line="360" w:lineRule="auto"/>
        <w:contextualSpacing/>
        <w:jc w:val="center"/>
        <w:rPr>
          <w:b/>
          <w:sz w:val="28"/>
          <w:szCs w:val="28"/>
        </w:rPr>
      </w:pPr>
    </w:p>
    <w:p w:rsidR="00077B21" w:rsidRPr="00077B21" w:rsidRDefault="00077B21" w:rsidP="00077B21">
      <w:pPr>
        <w:pStyle w:val="Default"/>
        <w:spacing w:line="360" w:lineRule="auto"/>
        <w:contextualSpacing/>
        <w:jc w:val="center"/>
        <w:rPr>
          <w:b/>
          <w:sz w:val="28"/>
          <w:szCs w:val="28"/>
        </w:rPr>
      </w:pPr>
      <w:r w:rsidRPr="00077B21">
        <w:rPr>
          <w:b/>
          <w:sz w:val="28"/>
          <w:szCs w:val="28"/>
        </w:rPr>
        <w:lastRenderedPageBreak/>
        <w:t>30 занятие</w:t>
      </w:r>
    </w:p>
    <w:p w:rsidR="00077B21" w:rsidRDefault="00077B21" w:rsidP="00077B21">
      <w:pPr>
        <w:pStyle w:val="Default"/>
        <w:spacing w:line="360" w:lineRule="auto"/>
        <w:contextualSpacing/>
        <w:jc w:val="center"/>
        <w:rPr>
          <w:sz w:val="28"/>
          <w:szCs w:val="28"/>
        </w:rPr>
      </w:pPr>
      <w:r>
        <w:rPr>
          <w:sz w:val="28"/>
          <w:szCs w:val="28"/>
        </w:rPr>
        <w:t>Тема: «Хоп»</w:t>
      </w:r>
    </w:p>
    <w:p w:rsidR="00077B21" w:rsidRPr="008B5590" w:rsidRDefault="00077B21" w:rsidP="000C2B14">
      <w:pPr>
        <w:pStyle w:val="Default"/>
        <w:spacing w:line="360" w:lineRule="auto"/>
        <w:jc w:val="both"/>
        <w:rPr>
          <w:sz w:val="28"/>
          <w:szCs w:val="28"/>
        </w:rPr>
      </w:pPr>
      <w:r w:rsidRPr="008B5590">
        <w:rPr>
          <w:sz w:val="28"/>
          <w:szCs w:val="28"/>
        </w:rPr>
        <w:t xml:space="preserve">Дидактические задачи: развитие произвольности внимания, чувства темпа и ритма. </w:t>
      </w:r>
    </w:p>
    <w:p w:rsidR="00077B21" w:rsidRPr="008B5590" w:rsidRDefault="00077B21" w:rsidP="000C2B14">
      <w:pPr>
        <w:pStyle w:val="Default"/>
        <w:spacing w:line="360" w:lineRule="auto"/>
        <w:jc w:val="both"/>
        <w:rPr>
          <w:sz w:val="28"/>
          <w:szCs w:val="28"/>
        </w:rPr>
      </w:pPr>
      <w:r w:rsidRPr="008B5590">
        <w:rPr>
          <w:sz w:val="28"/>
          <w:szCs w:val="28"/>
        </w:rPr>
        <w:t xml:space="preserve">Методика проведения. Дети сидят в кругу. В заданном темпе они хлопают в ладоши, один за другим, по кругу, по ходу часовой стрелки. </w:t>
      </w:r>
    </w:p>
    <w:p w:rsidR="00077B21" w:rsidRPr="008B5590" w:rsidRDefault="00077B21" w:rsidP="000C2B14">
      <w:pPr>
        <w:pStyle w:val="Default"/>
        <w:spacing w:line="360" w:lineRule="auto"/>
        <w:jc w:val="both"/>
        <w:rPr>
          <w:sz w:val="28"/>
          <w:szCs w:val="28"/>
        </w:rPr>
      </w:pPr>
      <w:r w:rsidRPr="008B5590">
        <w:rPr>
          <w:sz w:val="28"/>
          <w:szCs w:val="28"/>
        </w:rPr>
        <w:t xml:space="preserve">Хоп! </w:t>
      </w:r>
    </w:p>
    <w:p w:rsidR="00077B21" w:rsidRPr="008B5590" w:rsidRDefault="00077B21" w:rsidP="000C2B14">
      <w:pPr>
        <w:pStyle w:val="Default"/>
        <w:spacing w:line="360" w:lineRule="auto"/>
        <w:jc w:val="both"/>
        <w:rPr>
          <w:sz w:val="28"/>
          <w:szCs w:val="28"/>
        </w:rPr>
      </w:pPr>
      <w:r w:rsidRPr="008B5590">
        <w:rPr>
          <w:sz w:val="28"/>
          <w:szCs w:val="28"/>
        </w:rPr>
        <w:t xml:space="preserve">По этой команде педагога хлопки должны пойти в обратную сторону, против часовой стрелки. Основная задача — не сбиться с темпа в этот момент перехода. Команда «Хоп!» должна застать ребенка за мгновенье до хлопка, чтобы его соседи, правый и левый, успели сориентироваться — кто из них должен сделать следующий хлопок. </w:t>
      </w:r>
    </w:p>
    <w:p w:rsidR="00077B21" w:rsidRPr="00077B21" w:rsidRDefault="00077B21" w:rsidP="00077B21">
      <w:pPr>
        <w:pStyle w:val="Default"/>
        <w:spacing w:line="360" w:lineRule="auto"/>
        <w:contextualSpacing/>
        <w:rPr>
          <w:b/>
          <w:sz w:val="28"/>
          <w:szCs w:val="28"/>
        </w:rPr>
      </w:pPr>
    </w:p>
    <w:p w:rsidR="00077B21" w:rsidRPr="00077B21" w:rsidRDefault="00077B21" w:rsidP="00077B21">
      <w:pPr>
        <w:pStyle w:val="Default"/>
        <w:spacing w:line="360" w:lineRule="auto"/>
        <w:contextualSpacing/>
        <w:jc w:val="center"/>
        <w:rPr>
          <w:b/>
          <w:sz w:val="28"/>
          <w:szCs w:val="28"/>
        </w:rPr>
      </w:pPr>
      <w:r w:rsidRPr="00077B21">
        <w:rPr>
          <w:b/>
          <w:sz w:val="28"/>
          <w:szCs w:val="28"/>
        </w:rPr>
        <w:t>31 занятие</w:t>
      </w:r>
    </w:p>
    <w:p w:rsidR="00077B21" w:rsidRDefault="00077B21" w:rsidP="00077B21">
      <w:pPr>
        <w:pStyle w:val="Default"/>
        <w:spacing w:line="360" w:lineRule="auto"/>
        <w:contextualSpacing/>
        <w:jc w:val="center"/>
        <w:rPr>
          <w:sz w:val="28"/>
          <w:szCs w:val="28"/>
        </w:rPr>
      </w:pPr>
      <w:r>
        <w:rPr>
          <w:sz w:val="28"/>
          <w:szCs w:val="28"/>
        </w:rPr>
        <w:t>Тема «Птичий гомон»</w:t>
      </w:r>
    </w:p>
    <w:p w:rsidR="00077B21" w:rsidRPr="008B5590" w:rsidRDefault="00077B21" w:rsidP="000C2B14">
      <w:pPr>
        <w:pStyle w:val="Default"/>
        <w:spacing w:line="360" w:lineRule="auto"/>
        <w:jc w:val="both"/>
        <w:rPr>
          <w:sz w:val="28"/>
          <w:szCs w:val="28"/>
        </w:rPr>
      </w:pPr>
      <w:r w:rsidRPr="008B5590">
        <w:rPr>
          <w:sz w:val="28"/>
          <w:szCs w:val="28"/>
        </w:rPr>
        <w:t xml:space="preserve">Дидактические задачи: развитие слухового восприятия, умения самостоятельно воспроизводить знакомые двигательные образы. </w:t>
      </w:r>
    </w:p>
    <w:p w:rsidR="00077B21" w:rsidRPr="008B5590" w:rsidRDefault="00077B21" w:rsidP="000C2B14">
      <w:pPr>
        <w:pStyle w:val="Default"/>
        <w:spacing w:line="360" w:lineRule="auto"/>
        <w:jc w:val="both"/>
        <w:rPr>
          <w:sz w:val="28"/>
          <w:szCs w:val="28"/>
        </w:rPr>
      </w:pPr>
      <w:r w:rsidRPr="008B5590">
        <w:rPr>
          <w:sz w:val="28"/>
          <w:szCs w:val="28"/>
        </w:rPr>
        <w:t>Музыкальный материал: народная плясовая мелодия «Я на горку шла» в обработке</w:t>
      </w:r>
      <w:r>
        <w:rPr>
          <w:sz w:val="28"/>
          <w:szCs w:val="28"/>
        </w:rPr>
        <w:t xml:space="preserve"> И. Арсеева.</w:t>
      </w:r>
    </w:p>
    <w:p w:rsidR="00077B21" w:rsidRPr="008B5590" w:rsidRDefault="00077B21" w:rsidP="000C2B14">
      <w:pPr>
        <w:pStyle w:val="Default"/>
        <w:spacing w:line="360" w:lineRule="auto"/>
        <w:jc w:val="both"/>
        <w:rPr>
          <w:sz w:val="28"/>
          <w:szCs w:val="28"/>
        </w:rPr>
      </w:pPr>
      <w:r w:rsidRPr="008B5590">
        <w:rPr>
          <w:sz w:val="28"/>
          <w:szCs w:val="28"/>
        </w:rPr>
        <w:t xml:space="preserve">Методика проведения. Каждый ребенок выбирает себе название птицы, в образе которой он будет играть. Под музыку все дети (птицы) исполняют знакомые танцевальные движения. По окончании музыки звучит фонограмма пения птиц. Дети замирают на месте, изображая птицу. </w:t>
      </w:r>
      <w:proofErr w:type="gramStart"/>
      <w:r w:rsidRPr="008B5590">
        <w:rPr>
          <w:sz w:val="28"/>
          <w:szCs w:val="28"/>
        </w:rPr>
        <w:t>Затем каждый ребенок, стоя на месте, поет «песню» своей птицы: «кар-кар», «чик-чирик», «угу-угу», «</w:t>
      </w:r>
      <w:proofErr w:type="spellStart"/>
      <w:r w:rsidRPr="008B5590">
        <w:rPr>
          <w:sz w:val="28"/>
          <w:szCs w:val="28"/>
        </w:rPr>
        <w:t>цвинь-цвиринь</w:t>
      </w:r>
      <w:proofErr w:type="spellEnd"/>
      <w:r w:rsidRPr="008B5590">
        <w:rPr>
          <w:sz w:val="28"/>
          <w:szCs w:val="28"/>
        </w:rPr>
        <w:t>», «</w:t>
      </w:r>
      <w:proofErr w:type="spellStart"/>
      <w:r w:rsidRPr="008B5590">
        <w:rPr>
          <w:sz w:val="28"/>
          <w:szCs w:val="28"/>
        </w:rPr>
        <w:t>уить-уить</w:t>
      </w:r>
      <w:proofErr w:type="spellEnd"/>
      <w:r w:rsidRPr="008B5590">
        <w:rPr>
          <w:sz w:val="28"/>
          <w:szCs w:val="28"/>
        </w:rPr>
        <w:t xml:space="preserve">», «ку-ку». </w:t>
      </w:r>
      <w:proofErr w:type="gramEnd"/>
    </w:p>
    <w:p w:rsidR="00077B21" w:rsidRDefault="00077B21" w:rsidP="00077B21">
      <w:pPr>
        <w:pStyle w:val="Default"/>
        <w:spacing w:line="360" w:lineRule="auto"/>
        <w:contextualSpacing/>
        <w:rPr>
          <w:sz w:val="28"/>
          <w:szCs w:val="28"/>
        </w:rPr>
      </w:pPr>
    </w:p>
    <w:p w:rsidR="00077B21" w:rsidRPr="00077B21" w:rsidRDefault="00077B21" w:rsidP="00077B21">
      <w:pPr>
        <w:pStyle w:val="Default"/>
        <w:spacing w:line="360" w:lineRule="auto"/>
        <w:contextualSpacing/>
        <w:jc w:val="center"/>
        <w:rPr>
          <w:b/>
          <w:sz w:val="28"/>
          <w:szCs w:val="28"/>
        </w:rPr>
      </w:pPr>
      <w:r w:rsidRPr="00077B21">
        <w:rPr>
          <w:b/>
          <w:sz w:val="28"/>
          <w:szCs w:val="28"/>
        </w:rPr>
        <w:t>32 занятие</w:t>
      </w:r>
    </w:p>
    <w:p w:rsidR="00077B21" w:rsidRDefault="00077B21" w:rsidP="00077B21">
      <w:pPr>
        <w:pStyle w:val="Default"/>
        <w:spacing w:line="360" w:lineRule="auto"/>
        <w:contextualSpacing/>
        <w:jc w:val="center"/>
        <w:rPr>
          <w:sz w:val="28"/>
          <w:szCs w:val="28"/>
        </w:rPr>
      </w:pPr>
      <w:r>
        <w:rPr>
          <w:sz w:val="28"/>
          <w:szCs w:val="28"/>
        </w:rPr>
        <w:t>Тема: «Весельчак»</w:t>
      </w:r>
    </w:p>
    <w:p w:rsidR="00077B21" w:rsidRPr="008B5590" w:rsidRDefault="00077B21" w:rsidP="000C2B14">
      <w:pPr>
        <w:pStyle w:val="Default"/>
        <w:spacing w:line="360" w:lineRule="auto"/>
        <w:jc w:val="both"/>
        <w:rPr>
          <w:sz w:val="28"/>
          <w:szCs w:val="28"/>
        </w:rPr>
      </w:pPr>
      <w:r w:rsidRPr="008B5590">
        <w:rPr>
          <w:sz w:val="28"/>
          <w:szCs w:val="28"/>
        </w:rPr>
        <w:t xml:space="preserve">Дидактические задачи: развитие слухового внимания, чувства темпа и ритма, координации движений и музыки. </w:t>
      </w:r>
    </w:p>
    <w:p w:rsidR="00077B21" w:rsidRPr="008B5590" w:rsidRDefault="00077B21" w:rsidP="000C2B14">
      <w:pPr>
        <w:pStyle w:val="Default"/>
        <w:spacing w:line="360" w:lineRule="auto"/>
        <w:jc w:val="both"/>
        <w:rPr>
          <w:sz w:val="28"/>
          <w:szCs w:val="28"/>
        </w:rPr>
      </w:pPr>
      <w:r w:rsidRPr="008B5590">
        <w:rPr>
          <w:sz w:val="28"/>
          <w:szCs w:val="28"/>
        </w:rPr>
        <w:lastRenderedPageBreak/>
        <w:t>Музыкальный материал: Упражнение «Передача платочка», музыка</w:t>
      </w:r>
      <w:r>
        <w:rPr>
          <w:sz w:val="28"/>
          <w:szCs w:val="28"/>
        </w:rPr>
        <w:t xml:space="preserve"> Т.П. Ломовой.</w:t>
      </w:r>
    </w:p>
    <w:p w:rsidR="00077B21" w:rsidRPr="008B5590" w:rsidRDefault="00077B21" w:rsidP="000C2B14">
      <w:pPr>
        <w:pStyle w:val="Default"/>
        <w:spacing w:line="360" w:lineRule="auto"/>
        <w:jc w:val="both"/>
        <w:rPr>
          <w:sz w:val="28"/>
          <w:szCs w:val="28"/>
        </w:rPr>
      </w:pPr>
      <w:r w:rsidRPr="008B5590">
        <w:rPr>
          <w:sz w:val="28"/>
          <w:szCs w:val="28"/>
        </w:rPr>
        <w:t xml:space="preserve">Игровой материал: мяч, ежик (игрушка, о которой дети рассказывают в стихотворении). </w:t>
      </w:r>
    </w:p>
    <w:p w:rsidR="00077B21" w:rsidRPr="008B5590" w:rsidRDefault="00077B21" w:rsidP="000C2B14">
      <w:pPr>
        <w:pStyle w:val="Default"/>
        <w:spacing w:line="360" w:lineRule="auto"/>
        <w:jc w:val="both"/>
        <w:rPr>
          <w:sz w:val="28"/>
          <w:szCs w:val="28"/>
        </w:rPr>
      </w:pPr>
      <w:r w:rsidRPr="008B5590">
        <w:rPr>
          <w:sz w:val="28"/>
          <w:szCs w:val="28"/>
        </w:rPr>
        <w:t xml:space="preserve">Методика проведения. Педагог вместе с детьми читает стихотворение: </w:t>
      </w:r>
    </w:p>
    <w:p w:rsidR="00077B21" w:rsidRPr="008B5590" w:rsidRDefault="00077B21" w:rsidP="000C2B14">
      <w:pPr>
        <w:pStyle w:val="Default"/>
        <w:spacing w:line="360" w:lineRule="auto"/>
        <w:jc w:val="both"/>
        <w:rPr>
          <w:sz w:val="28"/>
          <w:szCs w:val="28"/>
        </w:rPr>
      </w:pPr>
      <w:r w:rsidRPr="008B5590">
        <w:rPr>
          <w:sz w:val="28"/>
          <w:szCs w:val="28"/>
        </w:rPr>
        <w:t xml:space="preserve">Ты катись, веселый мячик, Быстро, быстро по рукам, У кого веселый мячик, Тот станцует танец нам. </w:t>
      </w:r>
    </w:p>
    <w:p w:rsidR="00077B21" w:rsidRPr="008B5590" w:rsidRDefault="00077B21" w:rsidP="000C2B14">
      <w:pPr>
        <w:pStyle w:val="Default"/>
        <w:spacing w:line="360" w:lineRule="auto"/>
        <w:jc w:val="both"/>
        <w:rPr>
          <w:sz w:val="28"/>
          <w:szCs w:val="28"/>
        </w:rPr>
      </w:pPr>
      <w:r w:rsidRPr="008B5590">
        <w:rPr>
          <w:sz w:val="28"/>
          <w:szCs w:val="28"/>
        </w:rPr>
        <w:t xml:space="preserve">Дети, стоя в кругу, передают мяч соседу справа (на сильную долю такта исполняемого музыкального произведения). У кого в конце окажется мяч, тот показывает изученные ранее танцевальные движения, согласуя их с темпом и ритмом музыкального сопровождения, а остальные повторяют за ним. </w:t>
      </w:r>
    </w:p>
    <w:p w:rsidR="00077B21" w:rsidRPr="00346BD4" w:rsidRDefault="00077B21" w:rsidP="00077B21">
      <w:pPr>
        <w:pStyle w:val="Default"/>
        <w:spacing w:line="360" w:lineRule="auto"/>
        <w:contextualSpacing/>
        <w:rPr>
          <w:sz w:val="28"/>
          <w:szCs w:val="28"/>
        </w:rPr>
      </w:pPr>
    </w:p>
    <w:p w:rsidR="00E20764" w:rsidRPr="00E20764" w:rsidRDefault="00E20764" w:rsidP="00E20764">
      <w:pPr>
        <w:pStyle w:val="Default"/>
        <w:spacing w:line="360" w:lineRule="auto"/>
        <w:contextualSpacing/>
        <w:jc w:val="center"/>
        <w:rPr>
          <w:b/>
          <w:sz w:val="28"/>
          <w:szCs w:val="28"/>
        </w:rPr>
      </w:pPr>
      <w:r w:rsidRPr="00E20764">
        <w:rPr>
          <w:b/>
          <w:sz w:val="28"/>
          <w:szCs w:val="28"/>
        </w:rPr>
        <w:t>Критерии, показатели результативности освоения программы и</w:t>
      </w:r>
    </w:p>
    <w:p w:rsidR="00E20764" w:rsidRPr="00346BD4" w:rsidRDefault="00E20764" w:rsidP="00E20764">
      <w:pPr>
        <w:pStyle w:val="Default"/>
        <w:spacing w:line="360" w:lineRule="auto"/>
        <w:contextualSpacing/>
        <w:jc w:val="center"/>
        <w:rPr>
          <w:b/>
          <w:sz w:val="28"/>
          <w:szCs w:val="28"/>
        </w:rPr>
      </w:pPr>
      <w:r w:rsidRPr="00346BD4">
        <w:rPr>
          <w:b/>
          <w:sz w:val="28"/>
          <w:szCs w:val="28"/>
        </w:rPr>
        <w:t>уровни освоения программы</w:t>
      </w:r>
    </w:p>
    <w:p w:rsidR="00E20764" w:rsidRPr="00346BD4" w:rsidRDefault="00E20764" w:rsidP="00E20764">
      <w:pPr>
        <w:pStyle w:val="Default"/>
        <w:spacing w:line="360" w:lineRule="auto"/>
        <w:contextualSpacing/>
        <w:rPr>
          <w:b/>
          <w:sz w:val="28"/>
          <w:szCs w:val="28"/>
        </w:rPr>
      </w:pPr>
    </w:p>
    <w:p w:rsidR="00E20764" w:rsidRPr="00E20764" w:rsidRDefault="00E20764" w:rsidP="000C2B14">
      <w:pPr>
        <w:widowControl w:val="0"/>
        <w:autoSpaceDE w:val="0"/>
        <w:autoSpaceDN w:val="0"/>
        <w:adjustRightInd w:val="0"/>
        <w:spacing w:after="0" w:line="360" w:lineRule="auto"/>
        <w:ind w:firstLine="708"/>
        <w:contextualSpacing/>
        <w:jc w:val="both"/>
        <w:rPr>
          <w:rFonts w:ascii="Times New Roman" w:eastAsia="Times New Roman" w:hAnsi="Times New Roman" w:cs="Times New Roman"/>
          <w:sz w:val="28"/>
          <w:szCs w:val="28"/>
        </w:rPr>
      </w:pPr>
      <w:r w:rsidRPr="00E20764">
        <w:rPr>
          <w:rFonts w:ascii="Times New Roman" w:eastAsia="Times New Roman" w:hAnsi="Times New Roman" w:cs="Times New Roman"/>
          <w:sz w:val="28"/>
          <w:szCs w:val="28"/>
        </w:rPr>
        <w:t>Диагностика проводится в начале учебного года с целью исследования состо</w:t>
      </w:r>
      <w:r>
        <w:rPr>
          <w:rFonts w:ascii="Times New Roman" w:eastAsia="Times New Roman" w:hAnsi="Times New Roman" w:cs="Times New Roman"/>
          <w:sz w:val="28"/>
          <w:szCs w:val="28"/>
        </w:rPr>
        <w:t xml:space="preserve">яния слухового внимания детей, </w:t>
      </w:r>
      <w:r w:rsidRPr="00E20764">
        <w:rPr>
          <w:rFonts w:ascii="Times New Roman" w:eastAsia="Times New Roman" w:hAnsi="Times New Roman" w:cs="Times New Roman"/>
          <w:sz w:val="28"/>
          <w:szCs w:val="28"/>
        </w:rPr>
        <w:t xml:space="preserve">умения ориентироваться в пространстве, общей и ручной моторики, речевой моторики. Результаты диагностики учитываются при составлении планов </w:t>
      </w:r>
      <w:proofErr w:type="spellStart"/>
      <w:r w:rsidRPr="00E20764">
        <w:rPr>
          <w:rFonts w:ascii="Times New Roman" w:eastAsia="Times New Roman" w:hAnsi="Times New Roman" w:cs="Times New Roman"/>
          <w:sz w:val="28"/>
          <w:szCs w:val="28"/>
        </w:rPr>
        <w:t>логоритмических</w:t>
      </w:r>
      <w:proofErr w:type="spellEnd"/>
      <w:r w:rsidRPr="00E20764">
        <w:rPr>
          <w:rFonts w:ascii="Times New Roman" w:eastAsia="Times New Roman" w:hAnsi="Times New Roman" w:cs="Times New Roman"/>
          <w:sz w:val="28"/>
          <w:szCs w:val="28"/>
        </w:rPr>
        <w:t xml:space="preserve"> занятий, индивидуальной работы с детьми. Повторное исследование проходит в конце учебного года, чтобы просл</w:t>
      </w:r>
      <w:r w:rsidR="00705265">
        <w:rPr>
          <w:rFonts w:ascii="Times New Roman" w:eastAsia="Times New Roman" w:hAnsi="Times New Roman" w:cs="Times New Roman"/>
          <w:sz w:val="28"/>
          <w:szCs w:val="28"/>
        </w:rPr>
        <w:t>едить уровень речевого развития</w:t>
      </w:r>
      <w:r w:rsidRPr="00E20764">
        <w:rPr>
          <w:rFonts w:ascii="Times New Roman" w:eastAsia="Times New Roman" w:hAnsi="Times New Roman" w:cs="Times New Roman"/>
          <w:sz w:val="28"/>
          <w:szCs w:val="28"/>
        </w:rPr>
        <w:t xml:space="preserve"> детей в процессе </w:t>
      </w:r>
      <w:proofErr w:type="spellStart"/>
      <w:r w:rsidRPr="00E20764">
        <w:rPr>
          <w:rFonts w:ascii="Times New Roman" w:eastAsia="Times New Roman" w:hAnsi="Times New Roman" w:cs="Times New Roman"/>
          <w:sz w:val="28"/>
          <w:szCs w:val="28"/>
        </w:rPr>
        <w:t>логоритмических</w:t>
      </w:r>
      <w:proofErr w:type="spellEnd"/>
      <w:r w:rsidRPr="00E20764">
        <w:rPr>
          <w:rFonts w:ascii="Times New Roman" w:eastAsia="Times New Roman" w:hAnsi="Times New Roman" w:cs="Times New Roman"/>
          <w:sz w:val="28"/>
          <w:szCs w:val="28"/>
        </w:rPr>
        <w:t xml:space="preserve"> занятий. </w:t>
      </w:r>
    </w:p>
    <w:p w:rsidR="00E20764" w:rsidRPr="00E20764" w:rsidRDefault="00705265" w:rsidP="000C2B14">
      <w:pPr>
        <w:widowControl w:val="0"/>
        <w:autoSpaceDE w:val="0"/>
        <w:autoSpaceDN w:val="0"/>
        <w:adjustRightInd w:val="0"/>
        <w:spacing w:after="0" w:line="36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Индивидуальная педагогическая диагностика проводится с использованием </w:t>
      </w:r>
      <w:proofErr w:type="gramStart"/>
      <w:r>
        <w:rPr>
          <w:rFonts w:ascii="Times New Roman" w:eastAsia="Times New Roman" w:hAnsi="Times New Roman" w:cs="Times New Roman"/>
          <w:sz w:val="28"/>
          <w:szCs w:val="28"/>
        </w:rPr>
        <w:t>методики определения уровня речевого развития детей дошкольного</w:t>
      </w:r>
      <w:proofErr w:type="gramEnd"/>
      <w:r>
        <w:rPr>
          <w:rFonts w:ascii="Times New Roman" w:eastAsia="Times New Roman" w:hAnsi="Times New Roman" w:cs="Times New Roman"/>
          <w:sz w:val="28"/>
          <w:szCs w:val="28"/>
        </w:rPr>
        <w:t xml:space="preserve"> возраста (</w:t>
      </w:r>
      <w:r w:rsidR="00E20764" w:rsidRPr="00E20764">
        <w:rPr>
          <w:rFonts w:ascii="Times New Roman" w:eastAsia="Times New Roman" w:hAnsi="Times New Roman" w:cs="Times New Roman"/>
          <w:sz w:val="28"/>
          <w:szCs w:val="28"/>
        </w:rPr>
        <w:t xml:space="preserve">Серебряковой Н.В., </w:t>
      </w:r>
      <w:proofErr w:type="spellStart"/>
      <w:r w:rsidR="00E20764" w:rsidRPr="00E20764">
        <w:rPr>
          <w:rFonts w:ascii="Times New Roman" w:eastAsia="Times New Roman" w:hAnsi="Times New Roman" w:cs="Times New Roman"/>
          <w:sz w:val="28"/>
          <w:szCs w:val="28"/>
        </w:rPr>
        <w:t>Соломахе</w:t>
      </w:r>
      <w:proofErr w:type="spellEnd"/>
      <w:r w:rsidR="00E20764" w:rsidRPr="00E20764">
        <w:rPr>
          <w:rFonts w:ascii="Times New Roman" w:eastAsia="Times New Roman" w:hAnsi="Times New Roman" w:cs="Times New Roman"/>
          <w:sz w:val="28"/>
          <w:szCs w:val="28"/>
        </w:rPr>
        <w:t xml:space="preserve"> Л.С.</w:t>
      </w:r>
      <w:r>
        <w:rPr>
          <w:rFonts w:ascii="Times New Roman" w:eastAsia="Times New Roman" w:hAnsi="Times New Roman" w:cs="Times New Roman"/>
          <w:sz w:val="28"/>
          <w:szCs w:val="28"/>
        </w:rPr>
        <w:t>)</w:t>
      </w:r>
      <w:r w:rsidR="00E20764" w:rsidRPr="00E20764">
        <w:rPr>
          <w:rFonts w:ascii="Times New Roman" w:eastAsia="Times New Roman" w:hAnsi="Times New Roman" w:cs="Times New Roman"/>
          <w:sz w:val="28"/>
          <w:szCs w:val="28"/>
        </w:rPr>
        <w:t xml:space="preserve">. </w:t>
      </w:r>
      <w:r w:rsidR="00E20764">
        <w:rPr>
          <w:rFonts w:ascii="Times New Roman" w:eastAsia="Times New Roman" w:hAnsi="Times New Roman" w:cs="Times New Roman"/>
          <w:sz w:val="28"/>
          <w:szCs w:val="28"/>
        </w:rPr>
        <w:t>Приложение 1</w:t>
      </w:r>
    </w:p>
    <w:p w:rsidR="00E20764" w:rsidRDefault="007835D8" w:rsidP="000C2B14">
      <w:pPr>
        <w:pStyle w:val="Default"/>
        <w:spacing w:line="360" w:lineRule="auto"/>
        <w:contextualSpacing/>
        <w:jc w:val="both"/>
        <w:rPr>
          <w:sz w:val="28"/>
          <w:szCs w:val="28"/>
        </w:rPr>
      </w:pPr>
      <w:r w:rsidRPr="007835D8">
        <w:rPr>
          <w:sz w:val="28"/>
          <w:szCs w:val="28"/>
        </w:rPr>
        <w:t>Фиксирование и анализ результатов педагогической диагностики осущес</w:t>
      </w:r>
      <w:r>
        <w:rPr>
          <w:sz w:val="28"/>
          <w:szCs w:val="28"/>
        </w:rPr>
        <w:t xml:space="preserve">твляется </w:t>
      </w:r>
      <w:r w:rsidRPr="007835D8">
        <w:rPr>
          <w:sz w:val="28"/>
          <w:szCs w:val="28"/>
        </w:rPr>
        <w:t>в сводной таблице результатов обследования детей</w:t>
      </w:r>
      <w:r>
        <w:rPr>
          <w:sz w:val="28"/>
          <w:szCs w:val="28"/>
        </w:rPr>
        <w:t xml:space="preserve">. Сводная таблица </w:t>
      </w:r>
      <w:r w:rsidRPr="007835D8">
        <w:rPr>
          <w:sz w:val="28"/>
          <w:szCs w:val="28"/>
        </w:rPr>
        <w:t>позволяет определить уровни освоения программы и проследить динамику речевого развития ребенка на протяжении года. Приложение 2.</w:t>
      </w:r>
    </w:p>
    <w:p w:rsidR="006A5338" w:rsidRPr="006A5338" w:rsidRDefault="006A5338" w:rsidP="006A5338">
      <w:pPr>
        <w:pStyle w:val="Default"/>
        <w:spacing w:line="360" w:lineRule="auto"/>
        <w:contextualSpacing/>
        <w:jc w:val="center"/>
        <w:rPr>
          <w:b/>
          <w:sz w:val="28"/>
          <w:szCs w:val="28"/>
        </w:rPr>
      </w:pPr>
      <w:r w:rsidRPr="006A5338">
        <w:rPr>
          <w:b/>
          <w:sz w:val="28"/>
          <w:szCs w:val="28"/>
        </w:rPr>
        <w:lastRenderedPageBreak/>
        <w:t>Информационно-методическое обеспечение программы</w:t>
      </w:r>
    </w:p>
    <w:p w:rsidR="006A5338" w:rsidRPr="006A5338" w:rsidRDefault="006A5338" w:rsidP="00934DF9">
      <w:pPr>
        <w:pStyle w:val="Default"/>
        <w:numPr>
          <w:ilvl w:val="0"/>
          <w:numId w:val="8"/>
        </w:numPr>
        <w:jc w:val="both"/>
        <w:rPr>
          <w:sz w:val="28"/>
          <w:szCs w:val="28"/>
        </w:rPr>
      </w:pPr>
      <w:proofErr w:type="spellStart"/>
      <w:r w:rsidRPr="006A5338">
        <w:rPr>
          <w:sz w:val="28"/>
          <w:szCs w:val="28"/>
        </w:rPr>
        <w:t>Картушина</w:t>
      </w:r>
      <w:proofErr w:type="spellEnd"/>
      <w:r w:rsidRPr="006A5338">
        <w:rPr>
          <w:sz w:val="28"/>
          <w:szCs w:val="28"/>
        </w:rPr>
        <w:t xml:space="preserve"> М.Ю. </w:t>
      </w:r>
      <w:proofErr w:type="spellStart"/>
      <w:r w:rsidRPr="006A5338">
        <w:rPr>
          <w:sz w:val="28"/>
          <w:szCs w:val="28"/>
        </w:rPr>
        <w:t>Логоритмические</w:t>
      </w:r>
      <w:proofErr w:type="spellEnd"/>
      <w:r w:rsidRPr="006A5338">
        <w:rPr>
          <w:sz w:val="28"/>
          <w:szCs w:val="28"/>
        </w:rPr>
        <w:t xml:space="preserve"> занятия в детском саду: Методическое пособие. – М.: ТЦ Сфера, 2003.</w:t>
      </w:r>
    </w:p>
    <w:p w:rsidR="006A5338" w:rsidRPr="006A5338" w:rsidRDefault="006A5338" w:rsidP="00934DF9">
      <w:pPr>
        <w:pStyle w:val="a3"/>
        <w:numPr>
          <w:ilvl w:val="0"/>
          <w:numId w:val="8"/>
        </w:numPr>
        <w:jc w:val="both"/>
        <w:rPr>
          <w:rFonts w:ascii="Times New Roman" w:hAnsi="Times New Roman" w:cs="Times New Roman"/>
          <w:sz w:val="28"/>
          <w:szCs w:val="28"/>
        </w:rPr>
      </w:pPr>
      <w:r w:rsidRPr="006A5338">
        <w:rPr>
          <w:sz w:val="28"/>
          <w:szCs w:val="28"/>
        </w:rPr>
        <w:t xml:space="preserve">. </w:t>
      </w:r>
      <w:proofErr w:type="spellStart"/>
      <w:r w:rsidRPr="006A5338">
        <w:rPr>
          <w:rFonts w:ascii="Times New Roman" w:hAnsi="Times New Roman" w:cs="Times New Roman"/>
          <w:sz w:val="28"/>
          <w:szCs w:val="28"/>
        </w:rPr>
        <w:t>Нищева</w:t>
      </w:r>
      <w:proofErr w:type="spellEnd"/>
      <w:r w:rsidRPr="006A5338">
        <w:rPr>
          <w:rFonts w:ascii="Times New Roman" w:hAnsi="Times New Roman" w:cs="Times New Roman"/>
          <w:sz w:val="28"/>
          <w:szCs w:val="28"/>
        </w:rPr>
        <w:t xml:space="preserve"> Н.В. “Программа коррекционно-развивающей работы в </w:t>
      </w:r>
      <w:r w:rsidRPr="00934DF9">
        <w:rPr>
          <w:rFonts w:ascii="Times New Roman" w:eastAsia="Calibri" w:hAnsi="Times New Roman" w:cs="Times New Roman"/>
          <w:color w:val="000000"/>
          <w:sz w:val="28"/>
          <w:szCs w:val="28"/>
          <w:lang w:eastAsia="en-US"/>
        </w:rPr>
        <w:t>логопедической группе детского сада для детей с общим</w:t>
      </w:r>
      <w:r w:rsidRPr="006A5338">
        <w:rPr>
          <w:rFonts w:ascii="Times New Roman" w:hAnsi="Times New Roman" w:cs="Times New Roman"/>
          <w:sz w:val="28"/>
          <w:szCs w:val="28"/>
        </w:rPr>
        <w:t xml:space="preserve"> недоразви</w:t>
      </w:r>
      <w:r w:rsidR="00934DF9">
        <w:rPr>
          <w:rFonts w:ascii="Times New Roman" w:hAnsi="Times New Roman" w:cs="Times New Roman"/>
          <w:sz w:val="28"/>
          <w:szCs w:val="28"/>
        </w:rPr>
        <w:t>тием речи (с 4 до 7 лет)” - СПб</w:t>
      </w:r>
      <w:r w:rsidRPr="006A5338">
        <w:rPr>
          <w:rFonts w:ascii="Times New Roman" w:hAnsi="Times New Roman" w:cs="Times New Roman"/>
          <w:sz w:val="28"/>
          <w:szCs w:val="28"/>
        </w:rPr>
        <w:t>: ДЕТСТВО-ПРЕСС, 2007</w:t>
      </w:r>
    </w:p>
    <w:p w:rsidR="006A5338" w:rsidRPr="006A5338" w:rsidRDefault="006A5338" w:rsidP="00934DF9">
      <w:pPr>
        <w:pStyle w:val="a3"/>
        <w:numPr>
          <w:ilvl w:val="0"/>
          <w:numId w:val="8"/>
        </w:numPr>
        <w:jc w:val="both"/>
        <w:rPr>
          <w:rFonts w:ascii="Times New Roman" w:hAnsi="Times New Roman" w:cs="Times New Roman"/>
          <w:sz w:val="28"/>
          <w:szCs w:val="28"/>
        </w:rPr>
      </w:pPr>
      <w:proofErr w:type="spellStart"/>
      <w:r w:rsidRPr="006A5338">
        <w:rPr>
          <w:rFonts w:ascii="Times New Roman" w:hAnsi="Times New Roman" w:cs="Times New Roman"/>
          <w:sz w:val="28"/>
          <w:szCs w:val="28"/>
        </w:rPr>
        <w:t>Зацепина</w:t>
      </w:r>
      <w:proofErr w:type="spellEnd"/>
      <w:r w:rsidRPr="006A5338">
        <w:rPr>
          <w:rFonts w:ascii="Times New Roman" w:hAnsi="Times New Roman" w:cs="Times New Roman"/>
          <w:sz w:val="28"/>
          <w:szCs w:val="28"/>
        </w:rPr>
        <w:t xml:space="preserve"> М.Б. “Музыкальное воспитание в детском саду. Программа и методические рекомендации” - М.: Мозаика-Синтез, 2006</w:t>
      </w:r>
    </w:p>
    <w:p w:rsidR="00934DF9" w:rsidRPr="00934DF9" w:rsidRDefault="00934DF9" w:rsidP="00934DF9">
      <w:pPr>
        <w:pStyle w:val="a3"/>
        <w:numPr>
          <w:ilvl w:val="0"/>
          <w:numId w:val="8"/>
        </w:numPr>
        <w:jc w:val="both"/>
        <w:rPr>
          <w:rFonts w:ascii="Times New Roman" w:hAnsi="Times New Roman" w:cs="Times New Roman"/>
          <w:sz w:val="28"/>
          <w:szCs w:val="28"/>
        </w:rPr>
      </w:pPr>
      <w:r w:rsidRPr="00934DF9">
        <w:rPr>
          <w:rFonts w:ascii="Times New Roman" w:hAnsi="Times New Roman" w:cs="Times New Roman"/>
          <w:sz w:val="28"/>
          <w:szCs w:val="28"/>
        </w:rPr>
        <w:t xml:space="preserve">Сергиенко Г.Н. “Учимся, говорим, играем. Коррекционно-развивающая деятельность в ДОУ” - Воронеж: ЧП </w:t>
      </w:r>
      <w:proofErr w:type="spellStart"/>
      <w:r w:rsidRPr="00934DF9">
        <w:rPr>
          <w:rFonts w:ascii="Times New Roman" w:hAnsi="Times New Roman" w:cs="Times New Roman"/>
          <w:sz w:val="28"/>
          <w:szCs w:val="28"/>
        </w:rPr>
        <w:t>Лакоценин</w:t>
      </w:r>
      <w:proofErr w:type="spellEnd"/>
      <w:r w:rsidRPr="00934DF9">
        <w:rPr>
          <w:rFonts w:ascii="Times New Roman" w:hAnsi="Times New Roman" w:cs="Times New Roman"/>
          <w:sz w:val="28"/>
          <w:szCs w:val="28"/>
        </w:rPr>
        <w:t xml:space="preserve"> С.С.</w:t>
      </w:r>
    </w:p>
    <w:p w:rsidR="00934DF9" w:rsidRPr="00934DF9" w:rsidRDefault="00934DF9" w:rsidP="00934DF9">
      <w:pPr>
        <w:pStyle w:val="a3"/>
        <w:numPr>
          <w:ilvl w:val="0"/>
          <w:numId w:val="8"/>
        </w:numPr>
        <w:jc w:val="both"/>
        <w:rPr>
          <w:rFonts w:ascii="Times New Roman" w:hAnsi="Times New Roman" w:cs="Times New Roman"/>
          <w:sz w:val="28"/>
          <w:szCs w:val="28"/>
        </w:rPr>
      </w:pPr>
      <w:proofErr w:type="spellStart"/>
      <w:r w:rsidRPr="00934DF9">
        <w:rPr>
          <w:rFonts w:ascii="Times New Roman" w:hAnsi="Times New Roman" w:cs="Times New Roman"/>
          <w:sz w:val="28"/>
          <w:szCs w:val="28"/>
        </w:rPr>
        <w:t>Картушина</w:t>
      </w:r>
      <w:proofErr w:type="spellEnd"/>
      <w:r w:rsidRPr="00934DF9">
        <w:rPr>
          <w:rFonts w:ascii="Times New Roman" w:hAnsi="Times New Roman" w:cs="Times New Roman"/>
          <w:sz w:val="28"/>
          <w:szCs w:val="28"/>
        </w:rPr>
        <w:t xml:space="preserve"> М.Ю. “Конспекты </w:t>
      </w:r>
      <w:proofErr w:type="spellStart"/>
      <w:r w:rsidRPr="00934DF9">
        <w:rPr>
          <w:rFonts w:ascii="Times New Roman" w:hAnsi="Times New Roman" w:cs="Times New Roman"/>
          <w:sz w:val="28"/>
          <w:szCs w:val="28"/>
        </w:rPr>
        <w:t>логоритмических</w:t>
      </w:r>
      <w:proofErr w:type="spellEnd"/>
      <w:r w:rsidRPr="00934DF9">
        <w:rPr>
          <w:rFonts w:ascii="Times New Roman" w:hAnsi="Times New Roman" w:cs="Times New Roman"/>
          <w:sz w:val="28"/>
          <w:szCs w:val="28"/>
        </w:rPr>
        <w:t xml:space="preserve"> занятий с детьми 4-5 лет”- М.: ТЦ Сфера, 2008</w:t>
      </w:r>
    </w:p>
    <w:p w:rsidR="00934DF9" w:rsidRPr="00934DF9" w:rsidRDefault="00934DF9" w:rsidP="00934DF9">
      <w:pPr>
        <w:pStyle w:val="a3"/>
        <w:numPr>
          <w:ilvl w:val="0"/>
          <w:numId w:val="8"/>
        </w:numPr>
        <w:jc w:val="both"/>
        <w:rPr>
          <w:rFonts w:ascii="Times New Roman" w:hAnsi="Times New Roman" w:cs="Times New Roman"/>
          <w:sz w:val="28"/>
          <w:szCs w:val="28"/>
        </w:rPr>
      </w:pPr>
      <w:r w:rsidRPr="00934DF9">
        <w:rPr>
          <w:rFonts w:ascii="Times New Roman" w:hAnsi="Times New Roman" w:cs="Times New Roman"/>
          <w:sz w:val="28"/>
          <w:szCs w:val="28"/>
        </w:rPr>
        <w:t>Волкова Г.А. “Логопедическая ритмика”</w:t>
      </w:r>
    </w:p>
    <w:p w:rsidR="00934DF9" w:rsidRPr="00934DF9" w:rsidRDefault="00934DF9" w:rsidP="00934DF9">
      <w:pPr>
        <w:pStyle w:val="a3"/>
        <w:numPr>
          <w:ilvl w:val="0"/>
          <w:numId w:val="8"/>
        </w:numPr>
        <w:jc w:val="both"/>
        <w:rPr>
          <w:rFonts w:ascii="Times New Roman" w:hAnsi="Times New Roman" w:cs="Times New Roman"/>
          <w:sz w:val="28"/>
          <w:szCs w:val="28"/>
        </w:rPr>
      </w:pPr>
      <w:r w:rsidRPr="00934DF9">
        <w:rPr>
          <w:rFonts w:ascii="Times New Roman" w:hAnsi="Times New Roman" w:cs="Times New Roman"/>
          <w:sz w:val="28"/>
          <w:szCs w:val="28"/>
        </w:rPr>
        <w:t>Лапшина А.Е. “</w:t>
      </w:r>
      <w:proofErr w:type="spellStart"/>
      <w:r w:rsidRPr="00934DF9">
        <w:rPr>
          <w:rFonts w:ascii="Times New Roman" w:hAnsi="Times New Roman" w:cs="Times New Roman"/>
          <w:sz w:val="28"/>
          <w:szCs w:val="28"/>
        </w:rPr>
        <w:t>Логоритмика</w:t>
      </w:r>
      <w:proofErr w:type="spellEnd"/>
      <w:r w:rsidRPr="00934DF9">
        <w:rPr>
          <w:rFonts w:ascii="Times New Roman" w:hAnsi="Times New Roman" w:cs="Times New Roman"/>
          <w:sz w:val="28"/>
          <w:szCs w:val="28"/>
        </w:rPr>
        <w:t>: диагностика, коррекционно-развивающие аспекты. (Методические рекомендации) ” - Красноярск, 1997.</w:t>
      </w:r>
    </w:p>
    <w:p w:rsidR="00934DF9" w:rsidRPr="00934DF9" w:rsidRDefault="00934DF9" w:rsidP="00934DF9">
      <w:pPr>
        <w:numPr>
          <w:ilvl w:val="0"/>
          <w:numId w:val="8"/>
        </w:numPr>
        <w:spacing w:after="0" w:line="360" w:lineRule="auto"/>
        <w:jc w:val="both"/>
        <w:rPr>
          <w:rFonts w:ascii="Times New Roman" w:hAnsi="Times New Roman" w:cs="Times New Roman"/>
          <w:color w:val="000000"/>
          <w:sz w:val="28"/>
        </w:rPr>
      </w:pPr>
      <w:r w:rsidRPr="00934DF9">
        <w:rPr>
          <w:rFonts w:ascii="Times New Roman" w:hAnsi="Times New Roman" w:cs="Times New Roman"/>
          <w:sz w:val="28"/>
        </w:rPr>
        <w:t>Куликовская Т.А. Артикуляционная гимнастика в стихах и картинках. Пособие для логопедов, воспитателей и родителей. - М.: «Издательство Гном и Д»,  2005;</w:t>
      </w:r>
    </w:p>
    <w:p w:rsidR="00934DF9" w:rsidRPr="00934DF9" w:rsidRDefault="00934DF9" w:rsidP="00934DF9">
      <w:pPr>
        <w:numPr>
          <w:ilvl w:val="0"/>
          <w:numId w:val="8"/>
        </w:numPr>
        <w:spacing w:after="0" w:line="360" w:lineRule="auto"/>
        <w:jc w:val="both"/>
        <w:rPr>
          <w:rFonts w:ascii="Times New Roman" w:hAnsi="Times New Roman" w:cs="Times New Roman"/>
          <w:color w:val="000000"/>
          <w:sz w:val="28"/>
        </w:rPr>
      </w:pPr>
      <w:r w:rsidRPr="00934DF9">
        <w:rPr>
          <w:rFonts w:ascii="Times New Roman" w:hAnsi="Times New Roman" w:cs="Times New Roman"/>
          <w:color w:val="000000"/>
          <w:sz w:val="28"/>
        </w:rPr>
        <w:t>Филичева Т. Б., Чиркина Г. В. Воспитание и обучение детей дошкольного возраста с фонетико-фонематическим развитием. – М.: Школьная Пресса, 2002;</w:t>
      </w:r>
    </w:p>
    <w:p w:rsidR="00934DF9" w:rsidRPr="00934DF9" w:rsidRDefault="00934DF9" w:rsidP="00934DF9">
      <w:pPr>
        <w:pStyle w:val="a3"/>
        <w:jc w:val="both"/>
        <w:rPr>
          <w:sz w:val="28"/>
          <w:szCs w:val="28"/>
        </w:rPr>
      </w:pPr>
    </w:p>
    <w:p w:rsidR="00934DF9" w:rsidRPr="00934DF9" w:rsidRDefault="00934DF9" w:rsidP="00934DF9">
      <w:pPr>
        <w:ind w:left="360"/>
        <w:rPr>
          <w:sz w:val="28"/>
          <w:szCs w:val="28"/>
        </w:rPr>
      </w:pPr>
    </w:p>
    <w:p w:rsidR="007835D8" w:rsidRDefault="007835D8" w:rsidP="000C2B14">
      <w:pPr>
        <w:pStyle w:val="Default"/>
        <w:spacing w:line="360" w:lineRule="auto"/>
        <w:contextualSpacing/>
        <w:jc w:val="both"/>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E20764">
      <w:pPr>
        <w:pStyle w:val="Default"/>
        <w:spacing w:line="360" w:lineRule="auto"/>
        <w:contextualSpacing/>
        <w:rPr>
          <w:sz w:val="28"/>
          <w:szCs w:val="28"/>
        </w:rPr>
      </w:pPr>
    </w:p>
    <w:p w:rsidR="007835D8" w:rsidRDefault="007835D8" w:rsidP="007835D8">
      <w:pPr>
        <w:pStyle w:val="Default"/>
        <w:spacing w:line="360" w:lineRule="auto"/>
        <w:contextualSpacing/>
        <w:jc w:val="center"/>
        <w:rPr>
          <w:sz w:val="28"/>
          <w:szCs w:val="28"/>
        </w:rPr>
      </w:pPr>
      <w:r w:rsidRPr="007835D8">
        <w:rPr>
          <w:b/>
          <w:sz w:val="72"/>
          <w:szCs w:val="72"/>
        </w:rPr>
        <w:t>Приложения</w:t>
      </w:r>
    </w:p>
    <w:p w:rsidR="007835D8" w:rsidRDefault="007835D8" w:rsidP="007835D8">
      <w:pPr>
        <w:pStyle w:val="Default"/>
        <w:spacing w:line="360" w:lineRule="auto"/>
        <w:contextualSpacing/>
        <w:rPr>
          <w:sz w:val="28"/>
          <w:szCs w:val="28"/>
        </w:rPr>
      </w:pPr>
    </w:p>
    <w:p w:rsidR="007835D8" w:rsidRDefault="007835D8" w:rsidP="007835D8">
      <w:pPr>
        <w:pStyle w:val="Default"/>
        <w:spacing w:line="360" w:lineRule="auto"/>
        <w:contextualSpacing/>
        <w:rPr>
          <w:sz w:val="28"/>
          <w:szCs w:val="28"/>
        </w:rPr>
      </w:pPr>
    </w:p>
    <w:p w:rsidR="007835D8" w:rsidRDefault="007835D8" w:rsidP="007835D8">
      <w:pPr>
        <w:pStyle w:val="Default"/>
        <w:spacing w:line="360" w:lineRule="auto"/>
        <w:contextualSpacing/>
        <w:rPr>
          <w:sz w:val="28"/>
          <w:szCs w:val="28"/>
        </w:rPr>
      </w:pPr>
    </w:p>
    <w:p w:rsidR="007835D8" w:rsidRDefault="007835D8" w:rsidP="007835D8">
      <w:pPr>
        <w:pStyle w:val="Default"/>
        <w:spacing w:line="360" w:lineRule="auto"/>
        <w:contextualSpacing/>
        <w:rPr>
          <w:sz w:val="28"/>
          <w:szCs w:val="28"/>
        </w:rPr>
      </w:pPr>
    </w:p>
    <w:p w:rsidR="007835D8" w:rsidRDefault="007835D8" w:rsidP="007835D8">
      <w:pPr>
        <w:pStyle w:val="Default"/>
        <w:spacing w:line="360" w:lineRule="auto"/>
        <w:contextualSpacing/>
        <w:rPr>
          <w:sz w:val="28"/>
          <w:szCs w:val="28"/>
        </w:rPr>
      </w:pPr>
    </w:p>
    <w:p w:rsidR="007835D8" w:rsidRDefault="007835D8" w:rsidP="007835D8">
      <w:pPr>
        <w:pStyle w:val="Default"/>
        <w:spacing w:line="360" w:lineRule="auto"/>
        <w:contextualSpacing/>
        <w:rPr>
          <w:sz w:val="28"/>
          <w:szCs w:val="28"/>
        </w:rPr>
      </w:pPr>
    </w:p>
    <w:p w:rsidR="007835D8" w:rsidRDefault="007835D8" w:rsidP="007835D8">
      <w:pPr>
        <w:pStyle w:val="Default"/>
        <w:spacing w:line="360" w:lineRule="auto"/>
        <w:contextualSpacing/>
        <w:rPr>
          <w:sz w:val="28"/>
          <w:szCs w:val="28"/>
        </w:rPr>
      </w:pPr>
    </w:p>
    <w:p w:rsidR="007835D8" w:rsidRDefault="007835D8" w:rsidP="007835D8">
      <w:pPr>
        <w:pStyle w:val="Default"/>
        <w:spacing w:line="360" w:lineRule="auto"/>
        <w:contextualSpacing/>
        <w:rPr>
          <w:sz w:val="28"/>
          <w:szCs w:val="28"/>
        </w:rPr>
      </w:pPr>
    </w:p>
    <w:p w:rsidR="007835D8" w:rsidRDefault="007835D8" w:rsidP="007835D8">
      <w:pPr>
        <w:pStyle w:val="Default"/>
        <w:spacing w:line="360" w:lineRule="auto"/>
        <w:contextualSpacing/>
        <w:rPr>
          <w:sz w:val="28"/>
          <w:szCs w:val="28"/>
        </w:rPr>
      </w:pPr>
    </w:p>
    <w:p w:rsidR="007E371A" w:rsidRDefault="007E371A" w:rsidP="007835D8">
      <w:pPr>
        <w:pStyle w:val="Default"/>
        <w:spacing w:line="360" w:lineRule="auto"/>
        <w:contextualSpacing/>
        <w:rPr>
          <w:sz w:val="28"/>
          <w:szCs w:val="28"/>
        </w:rPr>
      </w:pPr>
    </w:p>
    <w:p w:rsidR="007E371A" w:rsidRDefault="007E371A" w:rsidP="007835D8">
      <w:pPr>
        <w:pStyle w:val="Default"/>
        <w:spacing w:line="360" w:lineRule="auto"/>
        <w:contextualSpacing/>
        <w:rPr>
          <w:sz w:val="28"/>
          <w:szCs w:val="28"/>
        </w:rPr>
      </w:pPr>
    </w:p>
    <w:p w:rsidR="007E371A" w:rsidRDefault="007E371A" w:rsidP="007835D8">
      <w:pPr>
        <w:pStyle w:val="Default"/>
        <w:spacing w:line="360" w:lineRule="auto"/>
        <w:contextualSpacing/>
        <w:rPr>
          <w:sz w:val="28"/>
          <w:szCs w:val="28"/>
        </w:rPr>
      </w:pPr>
    </w:p>
    <w:p w:rsidR="007E371A" w:rsidRDefault="007E371A" w:rsidP="007835D8">
      <w:pPr>
        <w:pStyle w:val="Default"/>
        <w:spacing w:line="360" w:lineRule="auto"/>
        <w:contextualSpacing/>
        <w:rPr>
          <w:sz w:val="28"/>
          <w:szCs w:val="28"/>
        </w:rPr>
      </w:pPr>
    </w:p>
    <w:p w:rsidR="007E371A" w:rsidRDefault="007E371A" w:rsidP="007835D8">
      <w:pPr>
        <w:pStyle w:val="Default"/>
        <w:spacing w:line="360" w:lineRule="auto"/>
        <w:contextualSpacing/>
        <w:rPr>
          <w:sz w:val="28"/>
          <w:szCs w:val="28"/>
        </w:rPr>
      </w:pPr>
    </w:p>
    <w:p w:rsidR="007E371A" w:rsidRDefault="007E371A" w:rsidP="007835D8">
      <w:pPr>
        <w:pStyle w:val="Default"/>
        <w:spacing w:line="360" w:lineRule="auto"/>
        <w:contextualSpacing/>
        <w:rPr>
          <w:sz w:val="28"/>
          <w:szCs w:val="28"/>
        </w:rPr>
      </w:pPr>
    </w:p>
    <w:p w:rsidR="007E371A" w:rsidRDefault="007E371A" w:rsidP="007835D8">
      <w:pPr>
        <w:pStyle w:val="Default"/>
        <w:spacing w:line="360" w:lineRule="auto"/>
        <w:contextualSpacing/>
        <w:rPr>
          <w:sz w:val="28"/>
          <w:szCs w:val="28"/>
        </w:rPr>
      </w:pPr>
    </w:p>
    <w:p w:rsidR="007E371A" w:rsidRDefault="007E371A" w:rsidP="007835D8">
      <w:pPr>
        <w:pStyle w:val="Default"/>
        <w:spacing w:line="360" w:lineRule="auto"/>
        <w:contextualSpacing/>
        <w:rPr>
          <w:sz w:val="28"/>
          <w:szCs w:val="28"/>
        </w:rPr>
      </w:pPr>
    </w:p>
    <w:p w:rsidR="007E371A" w:rsidRDefault="007E371A" w:rsidP="007835D8">
      <w:pPr>
        <w:pStyle w:val="Default"/>
        <w:spacing w:line="360" w:lineRule="auto"/>
        <w:contextualSpacing/>
        <w:rPr>
          <w:sz w:val="28"/>
          <w:szCs w:val="28"/>
        </w:rPr>
      </w:pPr>
    </w:p>
    <w:p w:rsidR="00437EE2" w:rsidRDefault="00437EE2" w:rsidP="00437EE2">
      <w:pPr>
        <w:pStyle w:val="Default"/>
        <w:spacing w:line="360" w:lineRule="auto"/>
        <w:contextualSpacing/>
        <w:jc w:val="right"/>
        <w:rPr>
          <w:sz w:val="28"/>
          <w:szCs w:val="28"/>
        </w:rPr>
      </w:pPr>
      <w:r>
        <w:rPr>
          <w:sz w:val="28"/>
          <w:szCs w:val="28"/>
        </w:rPr>
        <w:lastRenderedPageBreak/>
        <w:t>Приложение 1</w:t>
      </w:r>
    </w:p>
    <w:p w:rsidR="007835D8" w:rsidRPr="007835D8" w:rsidRDefault="007835D8" w:rsidP="00A532C9">
      <w:pPr>
        <w:pStyle w:val="Default"/>
        <w:spacing w:line="360" w:lineRule="auto"/>
        <w:contextualSpacing/>
        <w:jc w:val="both"/>
        <w:rPr>
          <w:b/>
          <w:i/>
          <w:sz w:val="28"/>
          <w:szCs w:val="28"/>
        </w:rPr>
      </w:pPr>
      <w:r w:rsidRPr="007835D8">
        <w:rPr>
          <w:b/>
          <w:i/>
          <w:sz w:val="28"/>
          <w:szCs w:val="28"/>
        </w:rPr>
        <w:t>Слуховое внимание.</w:t>
      </w:r>
    </w:p>
    <w:p w:rsidR="007835D8" w:rsidRPr="007835D8" w:rsidRDefault="007835D8" w:rsidP="00A532C9">
      <w:pPr>
        <w:pStyle w:val="Default"/>
        <w:spacing w:line="360" w:lineRule="auto"/>
        <w:contextualSpacing/>
        <w:jc w:val="both"/>
        <w:rPr>
          <w:sz w:val="28"/>
          <w:szCs w:val="28"/>
        </w:rPr>
      </w:pPr>
      <w:r w:rsidRPr="007835D8">
        <w:rPr>
          <w:sz w:val="28"/>
          <w:szCs w:val="28"/>
        </w:rPr>
        <w:t xml:space="preserve">1. </w:t>
      </w:r>
      <w:proofErr w:type="gramStart"/>
      <w:r w:rsidRPr="007835D8">
        <w:rPr>
          <w:sz w:val="28"/>
          <w:szCs w:val="28"/>
        </w:rPr>
        <w:t>Дифференциация звучащих игрушек («Покажи, какая игрушка звучала: бубен, погремушка, дудочка, гармоника»).</w:t>
      </w:r>
      <w:proofErr w:type="gramEnd"/>
      <w:r w:rsidRPr="007835D8">
        <w:rPr>
          <w:sz w:val="28"/>
          <w:szCs w:val="28"/>
        </w:rPr>
        <w:t xml:space="preserve"> По 1 баллу за каждую угаданную игрушку.</w:t>
      </w:r>
    </w:p>
    <w:p w:rsidR="007835D8" w:rsidRPr="007835D8" w:rsidRDefault="007835D8" w:rsidP="00A532C9">
      <w:pPr>
        <w:pStyle w:val="Default"/>
        <w:spacing w:line="360" w:lineRule="auto"/>
        <w:contextualSpacing/>
        <w:jc w:val="both"/>
        <w:rPr>
          <w:sz w:val="28"/>
          <w:szCs w:val="28"/>
        </w:rPr>
      </w:pPr>
      <w:r w:rsidRPr="007835D8">
        <w:rPr>
          <w:sz w:val="28"/>
          <w:szCs w:val="28"/>
        </w:rPr>
        <w:t>2. Определение направления источника звука (музыкальной игрушки) – впереди, сзади, справа, слева. По 1 баллу за каждое угаданное направление.</w:t>
      </w:r>
    </w:p>
    <w:p w:rsidR="007835D8" w:rsidRDefault="007835D8" w:rsidP="00A532C9">
      <w:pPr>
        <w:pStyle w:val="Default"/>
        <w:spacing w:line="360" w:lineRule="auto"/>
        <w:contextualSpacing/>
        <w:jc w:val="both"/>
        <w:rPr>
          <w:sz w:val="28"/>
          <w:szCs w:val="28"/>
        </w:rPr>
      </w:pPr>
      <w:r w:rsidRPr="007835D8">
        <w:rPr>
          <w:sz w:val="28"/>
          <w:szCs w:val="28"/>
        </w:rPr>
        <w:t>По 1 баллу за каждое правильное воспроизведение.</w:t>
      </w:r>
    </w:p>
    <w:p w:rsidR="007835D8" w:rsidRPr="007835D8" w:rsidRDefault="007835D8" w:rsidP="00A532C9">
      <w:pPr>
        <w:widowControl w:val="0"/>
        <w:autoSpaceDE w:val="0"/>
        <w:autoSpaceDN w:val="0"/>
        <w:adjustRightInd w:val="0"/>
        <w:spacing w:after="0" w:line="360" w:lineRule="auto"/>
        <w:contextualSpacing/>
        <w:jc w:val="both"/>
        <w:rPr>
          <w:rFonts w:ascii="Times New Roman" w:eastAsia="Times New Roman" w:hAnsi="Times New Roman" w:cs="Times New Roman"/>
          <w:b/>
          <w:i/>
          <w:sz w:val="28"/>
          <w:szCs w:val="28"/>
        </w:rPr>
      </w:pPr>
      <w:r w:rsidRPr="007835D8">
        <w:rPr>
          <w:rFonts w:ascii="Times New Roman" w:eastAsia="Times New Roman" w:hAnsi="Times New Roman" w:cs="Times New Roman"/>
          <w:b/>
          <w:i/>
          <w:sz w:val="28"/>
          <w:szCs w:val="28"/>
        </w:rPr>
        <w:t>Ориентирование в пространстве.</w:t>
      </w:r>
    </w:p>
    <w:p w:rsidR="007835D8" w:rsidRPr="007835D8" w:rsidRDefault="007835D8" w:rsidP="00A532C9">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7835D8">
        <w:rPr>
          <w:rFonts w:ascii="Times New Roman" w:eastAsia="Times New Roman" w:hAnsi="Times New Roman" w:cs="Times New Roman"/>
          <w:sz w:val="28"/>
          <w:szCs w:val="28"/>
        </w:rPr>
        <w:t>1. Правой рукой показать левый глаз, левой рукой – правое ухо.</w:t>
      </w:r>
    </w:p>
    <w:p w:rsidR="007835D8" w:rsidRPr="007835D8" w:rsidRDefault="007835D8" w:rsidP="00A532C9">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7835D8">
        <w:rPr>
          <w:rFonts w:ascii="Times New Roman" w:eastAsia="Times New Roman" w:hAnsi="Times New Roman" w:cs="Times New Roman"/>
          <w:sz w:val="28"/>
          <w:szCs w:val="28"/>
        </w:rPr>
        <w:t>По 1 баллу за правильное выполнение.</w:t>
      </w:r>
    </w:p>
    <w:p w:rsidR="007835D8" w:rsidRPr="007835D8" w:rsidRDefault="007835D8" w:rsidP="00A532C9">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7835D8">
        <w:rPr>
          <w:rFonts w:ascii="Times New Roman" w:eastAsia="Times New Roman" w:hAnsi="Times New Roman" w:cs="Times New Roman"/>
          <w:sz w:val="28"/>
          <w:szCs w:val="28"/>
        </w:rPr>
        <w:t>2. Показать предметы, которые находятся справа, слева, вверху, внизу, впереди, сзади.</w:t>
      </w:r>
    </w:p>
    <w:p w:rsidR="007835D8" w:rsidRPr="007835D8" w:rsidRDefault="007835D8" w:rsidP="00A532C9">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7835D8">
        <w:rPr>
          <w:rFonts w:ascii="Times New Roman" w:eastAsia="Times New Roman" w:hAnsi="Times New Roman" w:cs="Times New Roman"/>
          <w:sz w:val="28"/>
          <w:szCs w:val="28"/>
        </w:rPr>
        <w:t>По 1 баллу за каждое правильно указанное направление.</w:t>
      </w:r>
    </w:p>
    <w:p w:rsidR="007835D8" w:rsidRPr="007835D8" w:rsidRDefault="007835D8" w:rsidP="00A532C9">
      <w:pPr>
        <w:widowControl w:val="0"/>
        <w:autoSpaceDE w:val="0"/>
        <w:autoSpaceDN w:val="0"/>
        <w:adjustRightInd w:val="0"/>
        <w:spacing w:after="0" w:line="360" w:lineRule="auto"/>
        <w:contextualSpacing/>
        <w:jc w:val="both"/>
        <w:rPr>
          <w:rFonts w:ascii="Times New Roman" w:eastAsia="Times New Roman" w:hAnsi="Times New Roman" w:cs="Times New Roman"/>
          <w:b/>
          <w:i/>
          <w:sz w:val="28"/>
          <w:szCs w:val="28"/>
        </w:rPr>
      </w:pPr>
      <w:r w:rsidRPr="007835D8">
        <w:rPr>
          <w:rFonts w:ascii="Times New Roman" w:eastAsia="Times New Roman" w:hAnsi="Times New Roman" w:cs="Times New Roman"/>
          <w:b/>
          <w:i/>
          <w:sz w:val="28"/>
          <w:szCs w:val="28"/>
        </w:rPr>
        <w:t>Состояние общей моторики.</w:t>
      </w:r>
    </w:p>
    <w:p w:rsidR="007835D8" w:rsidRPr="007835D8" w:rsidRDefault="007835D8" w:rsidP="00A532C9">
      <w:pPr>
        <w:widowControl w:val="0"/>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7835D8">
        <w:rPr>
          <w:rFonts w:ascii="Times New Roman" w:eastAsia="Times New Roman" w:hAnsi="Times New Roman" w:cs="Times New Roman"/>
          <w:sz w:val="28"/>
          <w:szCs w:val="28"/>
        </w:rPr>
        <w:t>1. Предложить детям исполнить несколько знакомых танцевальных движений сначала по показу педагога, затем по словесным указаниям. Наблюдая за детьми, определить и оценить по 5-балльной шкале:</w:t>
      </w:r>
    </w:p>
    <w:p w:rsidR="007835D8" w:rsidRDefault="007835D8" w:rsidP="00A532C9">
      <w:pPr>
        <w:widowControl w:val="0"/>
        <w:numPr>
          <w:ilvl w:val="0"/>
          <w:numId w:val="5"/>
        </w:numPr>
        <w:autoSpaceDE w:val="0"/>
        <w:autoSpaceDN w:val="0"/>
        <w:adjustRightInd w:val="0"/>
        <w:spacing w:after="0" w:line="360" w:lineRule="auto"/>
        <w:contextualSpacing/>
        <w:jc w:val="both"/>
        <w:rPr>
          <w:rFonts w:ascii="Times New Roman" w:eastAsia="Times New Roman" w:hAnsi="Times New Roman" w:cs="Times New Roman"/>
          <w:sz w:val="28"/>
          <w:szCs w:val="28"/>
        </w:rPr>
      </w:pPr>
      <w:r w:rsidRPr="007835D8">
        <w:rPr>
          <w:rFonts w:ascii="Times New Roman" w:eastAsia="Times New Roman" w:hAnsi="Times New Roman" w:cs="Times New Roman"/>
          <w:sz w:val="28"/>
          <w:szCs w:val="28"/>
        </w:rPr>
        <w:t>силу движений,</w:t>
      </w:r>
    </w:p>
    <w:p w:rsidR="007835D8" w:rsidRPr="00E811B0" w:rsidRDefault="007835D8" w:rsidP="00A532C9">
      <w:pPr>
        <w:widowControl w:val="0"/>
        <w:numPr>
          <w:ilvl w:val="0"/>
          <w:numId w:val="5"/>
        </w:numPr>
        <w:autoSpaceDE w:val="0"/>
        <w:autoSpaceDN w:val="0"/>
        <w:adjustRightInd w:val="0"/>
        <w:spacing w:after="0" w:line="360" w:lineRule="auto"/>
        <w:contextualSpacing/>
        <w:jc w:val="both"/>
        <w:rPr>
          <w:rFonts w:ascii="Times New Roman" w:hAnsi="Times New Roman"/>
          <w:sz w:val="28"/>
          <w:szCs w:val="28"/>
        </w:rPr>
      </w:pPr>
      <w:r w:rsidRPr="00E811B0">
        <w:rPr>
          <w:rFonts w:ascii="Times New Roman" w:hAnsi="Times New Roman"/>
          <w:sz w:val="28"/>
          <w:szCs w:val="28"/>
        </w:rPr>
        <w:t>точность движений,</w:t>
      </w:r>
    </w:p>
    <w:p w:rsidR="007835D8" w:rsidRPr="00E811B0" w:rsidRDefault="007835D8" w:rsidP="00A532C9">
      <w:pPr>
        <w:widowControl w:val="0"/>
        <w:numPr>
          <w:ilvl w:val="0"/>
          <w:numId w:val="5"/>
        </w:numPr>
        <w:autoSpaceDE w:val="0"/>
        <w:autoSpaceDN w:val="0"/>
        <w:adjustRightInd w:val="0"/>
        <w:spacing w:after="0" w:line="360" w:lineRule="auto"/>
        <w:contextualSpacing/>
        <w:jc w:val="both"/>
        <w:rPr>
          <w:rFonts w:ascii="Times New Roman" w:hAnsi="Times New Roman"/>
          <w:sz w:val="28"/>
          <w:szCs w:val="28"/>
        </w:rPr>
      </w:pPr>
      <w:r w:rsidRPr="00E811B0">
        <w:rPr>
          <w:rFonts w:ascii="Times New Roman" w:hAnsi="Times New Roman"/>
          <w:sz w:val="28"/>
          <w:szCs w:val="28"/>
        </w:rPr>
        <w:t>темп движений,</w:t>
      </w:r>
    </w:p>
    <w:p w:rsidR="007835D8" w:rsidRPr="00E811B0" w:rsidRDefault="007835D8" w:rsidP="00A532C9">
      <w:pPr>
        <w:widowControl w:val="0"/>
        <w:numPr>
          <w:ilvl w:val="0"/>
          <w:numId w:val="5"/>
        </w:numPr>
        <w:autoSpaceDE w:val="0"/>
        <w:autoSpaceDN w:val="0"/>
        <w:adjustRightInd w:val="0"/>
        <w:spacing w:after="0" w:line="360" w:lineRule="auto"/>
        <w:contextualSpacing/>
        <w:jc w:val="both"/>
        <w:rPr>
          <w:rFonts w:ascii="Times New Roman" w:hAnsi="Times New Roman"/>
          <w:sz w:val="28"/>
          <w:szCs w:val="28"/>
        </w:rPr>
      </w:pPr>
      <w:r w:rsidRPr="00E811B0">
        <w:rPr>
          <w:rFonts w:ascii="Times New Roman" w:hAnsi="Times New Roman"/>
          <w:sz w:val="28"/>
          <w:szCs w:val="28"/>
        </w:rPr>
        <w:t>координацию движений,</w:t>
      </w:r>
    </w:p>
    <w:p w:rsidR="007835D8" w:rsidRPr="00E811B0" w:rsidRDefault="007835D8" w:rsidP="00A532C9">
      <w:pPr>
        <w:widowControl w:val="0"/>
        <w:numPr>
          <w:ilvl w:val="0"/>
          <w:numId w:val="5"/>
        </w:numPr>
        <w:autoSpaceDE w:val="0"/>
        <w:autoSpaceDN w:val="0"/>
        <w:adjustRightInd w:val="0"/>
        <w:spacing w:after="0" w:line="360" w:lineRule="auto"/>
        <w:contextualSpacing/>
        <w:jc w:val="both"/>
        <w:rPr>
          <w:rFonts w:ascii="Times New Roman" w:hAnsi="Times New Roman"/>
          <w:sz w:val="28"/>
          <w:szCs w:val="28"/>
        </w:rPr>
      </w:pPr>
      <w:r w:rsidRPr="00E811B0">
        <w:rPr>
          <w:rFonts w:ascii="Times New Roman" w:hAnsi="Times New Roman"/>
          <w:sz w:val="28"/>
          <w:szCs w:val="28"/>
        </w:rPr>
        <w:t>переключение от одного движения к другому.</w:t>
      </w:r>
    </w:p>
    <w:p w:rsidR="007835D8" w:rsidRPr="00E811B0" w:rsidRDefault="007835D8" w:rsidP="00A532C9">
      <w:pPr>
        <w:widowControl w:val="0"/>
        <w:autoSpaceDE w:val="0"/>
        <w:autoSpaceDN w:val="0"/>
        <w:adjustRightInd w:val="0"/>
        <w:spacing w:after="0" w:line="360" w:lineRule="auto"/>
        <w:contextualSpacing/>
        <w:jc w:val="both"/>
        <w:rPr>
          <w:rFonts w:ascii="Times New Roman" w:hAnsi="Times New Roman"/>
          <w:b/>
          <w:i/>
          <w:sz w:val="28"/>
          <w:szCs w:val="28"/>
        </w:rPr>
      </w:pPr>
      <w:r w:rsidRPr="00E811B0">
        <w:rPr>
          <w:rFonts w:ascii="Times New Roman" w:hAnsi="Times New Roman"/>
          <w:b/>
          <w:i/>
          <w:sz w:val="28"/>
          <w:szCs w:val="28"/>
        </w:rPr>
        <w:t>Состояние мелкой моторики.</w:t>
      </w:r>
    </w:p>
    <w:p w:rsidR="007835D8" w:rsidRPr="00E811B0" w:rsidRDefault="007835D8" w:rsidP="00A532C9">
      <w:pPr>
        <w:widowControl w:val="0"/>
        <w:autoSpaceDE w:val="0"/>
        <w:autoSpaceDN w:val="0"/>
        <w:adjustRightInd w:val="0"/>
        <w:spacing w:after="0" w:line="360" w:lineRule="auto"/>
        <w:contextualSpacing/>
        <w:jc w:val="both"/>
        <w:rPr>
          <w:rFonts w:ascii="Times New Roman" w:hAnsi="Times New Roman"/>
          <w:sz w:val="28"/>
          <w:szCs w:val="28"/>
        </w:rPr>
      </w:pPr>
      <w:r w:rsidRPr="00E811B0">
        <w:rPr>
          <w:rFonts w:ascii="Times New Roman" w:hAnsi="Times New Roman"/>
          <w:sz w:val="28"/>
          <w:szCs w:val="28"/>
        </w:rPr>
        <w:t xml:space="preserve">1. </w:t>
      </w:r>
      <w:r w:rsidRPr="00E811B0">
        <w:rPr>
          <w:rFonts w:ascii="Times New Roman" w:hAnsi="Times New Roman"/>
          <w:b/>
          <w:sz w:val="28"/>
          <w:szCs w:val="28"/>
        </w:rPr>
        <w:t xml:space="preserve">Точность движений. </w:t>
      </w:r>
      <w:r w:rsidRPr="00E811B0">
        <w:rPr>
          <w:rFonts w:ascii="Times New Roman" w:hAnsi="Times New Roman"/>
          <w:sz w:val="28"/>
          <w:szCs w:val="28"/>
        </w:rPr>
        <w:t>Детям предлагают показать фигуры пальцами – коза, корзинка, кошка. По 1 баллу за 1 правильно выполненную фигуру.</w:t>
      </w:r>
    </w:p>
    <w:p w:rsidR="007835D8" w:rsidRPr="00E811B0" w:rsidRDefault="007835D8" w:rsidP="00A532C9">
      <w:pPr>
        <w:widowControl w:val="0"/>
        <w:autoSpaceDE w:val="0"/>
        <w:autoSpaceDN w:val="0"/>
        <w:adjustRightInd w:val="0"/>
        <w:spacing w:after="0" w:line="360" w:lineRule="auto"/>
        <w:contextualSpacing/>
        <w:jc w:val="both"/>
        <w:rPr>
          <w:rFonts w:ascii="Times New Roman" w:hAnsi="Times New Roman"/>
          <w:sz w:val="28"/>
          <w:szCs w:val="28"/>
        </w:rPr>
      </w:pPr>
      <w:r w:rsidRPr="00E811B0">
        <w:rPr>
          <w:rFonts w:ascii="Times New Roman" w:hAnsi="Times New Roman"/>
          <w:sz w:val="28"/>
          <w:szCs w:val="28"/>
        </w:rPr>
        <w:t xml:space="preserve">2. </w:t>
      </w:r>
      <w:r w:rsidRPr="00E811B0">
        <w:rPr>
          <w:rFonts w:ascii="Times New Roman" w:hAnsi="Times New Roman"/>
          <w:b/>
          <w:sz w:val="28"/>
          <w:szCs w:val="28"/>
        </w:rPr>
        <w:t xml:space="preserve">Темп движений. </w:t>
      </w:r>
      <w:r w:rsidRPr="00E811B0">
        <w:rPr>
          <w:rFonts w:ascii="Times New Roman" w:hAnsi="Times New Roman"/>
          <w:sz w:val="28"/>
          <w:szCs w:val="28"/>
        </w:rPr>
        <w:t>Детям предлагают поиграть в пальчиковую игру «Апельсин». Оценка от 1 до 3-х.</w:t>
      </w:r>
    </w:p>
    <w:p w:rsidR="007835D8" w:rsidRPr="00E811B0" w:rsidRDefault="007835D8" w:rsidP="00A532C9">
      <w:pPr>
        <w:widowControl w:val="0"/>
        <w:autoSpaceDE w:val="0"/>
        <w:autoSpaceDN w:val="0"/>
        <w:adjustRightInd w:val="0"/>
        <w:spacing w:after="0" w:line="360" w:lineRule="auto"/>
        <w:contextualSpacing/>
        <w:jc w:val="both"/>
        <w:rPr>
          <w:rFonts w:ascii="Times New Roman" w:hAnsi="Times New Roman"/>
          <w:sz w:val="28"/>
          <w:szCs w:val="28"/>
        </w:rPr>
      </w:pPr>
      <w:r w:rsidRPr="00E811B0">
        <w:rPr>
          <w:rFonts w:ascii="Times New Roman" w:hAnsi="Times New Roman"/>
          <w:sz w:val="28"/>
          <w:szCs w:val="28"/>
        </w:rPr>
        <w:t xml:space="preserve">3. </w:t>
      </w:r>
      <w:r w:rsidRPr="00E811B0">
        <w:rPr>
          <w:rFonts w:ascii="Times New Roman" w:hAnsi="Times New Roman"/>
          <w:b/>
          <w:sz w:val="28"/>
          <w:szCs w:val="28"/>
        </w:rPr>
        <w:t>Синхронность движений правой и левой руки</w:t>
      </w:r>
      <w:r w:rsidRPr="00E811B0">
        <w:rPr>
          <w:rFonts w:ascii="Times New Roman" w:hAnsi="Times New Roman"/>
          <w:sz w:val="28"/>
          <w:szCs w:val="28"/>
        </w:rPr>
        <w:t>. Дети играют в пальчиковую игру «Мы капусту рубим, рубим». Оценка от 1 до 3-х баллов.</w:t>
      </w:r>
    </w:p>
    <w:p w:rsidR="007835D8" w:rsidRPr="00E811B0" w:rsidRDefault="007835D8" w:rsidP="00A532C9">
      <w:pPr>
        <w:widowControl w:val="0"/>
        <w:autoSpaceDE w:val="0"/>
        <w:autoSpaceDN w:val="0"/>
        <w:adjustRightInd w:val="0"/>
        <w:spacing w:after="0" w:line="360" w:lineRule="auto"/>
        <w:contextualSpacing/>
        <w:jc w:val="both"/>
        <w:rPr>
          <w:rFonts w:ascii="Times New Roman" w:hAnsi="Times New Roman"/>
          <w:b/>
          <w:sz w:val="28"/>
          <w:szCs w:val="28"/>
        </w:rPr>
      </w:pPr>
      <w:r w:rsidRPr="00E811B0">
        <w:rPr>
          <w:rFonts w:ascii="Times New Roman" w:hAnsi="Times New Roman"/>
          <w:sz w:val="28"/>
          <w:szCs w:val="28"/>
        </w:rPr>
        <w:lastRenderedPageBreak/>
        <w:t xml:space="preserve">4. </w:t>
      </w:r>
      <w:r w:rsidRPr="00E811B0">
        <w:rPr>
          <w:rFonts w:ascii="Times New Roman" w:hAnsi="Times New Roman"/>
          <w:b/>
          <w:sz w:val="28"/>
          <w:szCs w:val="28"/>
        </w:rPr>
        <w:t>Переключение от одного движения к другому.</w:t>
      </w:r>
    </w:p>
    <w:p w:rsidR="007835D8" w:rsidRPr="00E811B0" w:rsidRDefault="007835D8" w:rsidP="00A532C9">
      <w:pPr>
        <w:widowControl w:val="0"/>
        <w:numPr>
          <w:ilvl w:val="0"/>
          <w:numId w:val="6"/>
        </w:numPr>
        <w:autoSpaceDE w:val="0"/>
        <w:autoSpaceDN w:val="0"/>
        <w:adjustRightInd w:val="0"/>
        <w:spacing w:after="0" w:line="360" w:lineRule="auto"/>
        <w:contextualSpacing/>
        <w:jc w:val="both"/>
        <w:rPr>
          <w:rFonts w:ascii="Times New Roman" w:hAnsi="Times New Roman"/>
          <w:sz w:val="28"/>
          <w:szCs w:val="28"/>
        </w:rPr>
      </w:pPr>
      <w:r w:rsidRPr="00E811B0">
        <w:rPr>
          <w:rFonts w:ascii="Times New Roman" w:hAnsi="Times New Roman"/>
          <w:sz w:val="28"/>
          <w:szCs w:val="28"/>
        </w:rPr>
        <w:t>«Игра на рояле» (пальцы 1 – 5, 2 – 4, 5 – 1, 4 – 2, 1 – 2 – 3 – 4 – 5, 5 – 4 – 3 – 2 – 1). По 1 баллу за каждое правильно выполненное упражнение.</w:t>
      </w:r>
    </w:p>
    <w:p w:rsidR="007835D8" w:rsidRPr="00E811B0" w:rsidRDefault="007835D8" w:rsidP="00A532C9">
      <w:pPr>
        <w:widowControl w:val="0"/>
        <w:numPr>
          <w:ilvl w:val="0"/>
          <w:numId w:val="6"/>
        </w:numPr>
        <w:autoSpaceDE w:val="0"/>
        <w:autoSpaceDN w:val="0"/>
        <w:adjustRightInd w:val="0"/>
        <w:spacing w:after="0" w:line="360" w:lineRule="auto"/>
        <w:contextualSpacing/>
        <w:jc w:val="both"/>
        <w:rPr>
          <w:rFonts w:ascii="Times New Roman" w:hAnsi="Times New Roman"/>
          <w:sz w:val="28"/>
          <w:szCs w:val="28"/>
        </w:rPr>
      </w:pPr>
      <w:r w:rsidRPr="00E811B0">
        <w:rPr>
          <w:rFonts w:ascii="Times New Roman" w:hAnsi="Times New Roman"/>
          <w:sz w:val="28"/>
          <w:szCs w:val="28"/>
        </w:rPr>
        <w:t>Игра «Кулак – ладонь – ребро (правой, затем левой рукой). По 1 баллу.</w:t>
      </w:r>
    </w:p>
    <w:p w:rsidR="007835D8" w:rsidRPr="00E811B0" w:rsidRDefault="007835D8" w:rsidP="00A532C9">
      <w:pPr>
        <w:widowControl w:val="0"/>
        <w:numPr>
          <w:ilvl w:val="0"/>
          <w:numId w:val="6"/>
        </w:numPr>
        <w:autoSpaceDE w:val="0"/>
        <w:autoSpaceDN w:val="0"/>
        <w:adjustRightInd w:val="0"/>
        <w:spacing w:after="0" w:line="360" w:lineRule="auto"/>
        <w:contextualSpacing/>
        <w:jc w:val="both"/>
        <w:rPr>
          <w:rFonts w:ascii="Times New Roman" w:hAnsi="Times New Roman"/>
          <w:sz w:val="28"/>
          <w:szCs w:val="28"/>
        </w:rPr>
      </w:pPr>
      <w:r w:rsidRPr="00E811B0">
        <w:rPr>
          <w:rFonts w:ascii="Times New Roman" w:hAnsi="Times New Roman"/>
          <w:sz w:val="28"/>
          <w:szCs w:val="28"/>
        </w:rPr>
        <w:t>Чередование движений: правая рука – ладонь, левая рука – кулак, далее – наоборот. По 1 баллу.</w:t>
      </w:r>
    </w:p>
    <w:p w:rsidR="007835D8" w:rsidRPr="00E811B0" w:rsidRDefault="007835D8" w:rsidP="00A532C9">
      <w:pPr>
        <w:widowControl w:val="0"/>
        <w:autoSpaceDE w:val="0"/>
        <w:autoSpaceDN w:val="0"/>
        <w:adjustRightInd w:val="0"/>
        <w:spacing w:after="0" w:line="360" w:lineRule="auto"/>
        <w:jc w:val="both"/>
        <w:rPr>
          <w:rFonts w:ascii="Times New Roman" w:hAnsi="Times New Roman"/>
          <w:b/>
          <w:i/>
          <w:sz w:val="28"/>
          <w:szCs w:val="28"/>
        </w:rPr>
      </w:pPr>
      <w:r w:rsidRPr="00E811B0">
        <w:rPr>
          <w:rFonts w:ascii="Times New Roman" w:hAnsi="Times New Roman"/>
          <w:b/>
          <w:i/>
          <w:sz w:val="28"/>
          <w:szCs w:val="28"/>
        </w:rPr>
        <w:t>Тест на слухоречевую память – игра «Попугай»</w:t>
      </w:r>
    </w:p>
    <w:p w:rsidR="007835D8" w:rsidRPr="00E811B0" w:rsidRDefault="007835D8" w:rsidP="00A532C9">
      <w:pPr>
        <w:widowControl w:val="0"/>
        <w:autoSpaceDE w:val="0"/>
        <w:autoSpaceDN w:val="0"/>
        <w:adjustRightInd w:val="0"/>
        <w:spacing w:after="0" w:line="360" w:lineRule="auto"/>
        <w:jc w:val="both"/>
        <w:rPr>
          <w:rFonts w:ascii="Times New Roman" w:hAnsi="Times New Roman"/>
          <w:sz w:val="28"/>
          <w:szCs w:val="28"/>
        </w:rPr>
      </w:pPr>
      <w:r w:rsidRPr="00E811B0">
        <w:rPr>
          <w:rFonts w:ascii="Times New Roman" w:hAnsi="Times New Roman"/>
          <w:sz w:val="28"/>
          <w:szCs w:val="28"/>
        </w:rPr>
        <w:t>Ребенку предлагают превратиться в попугайчика.</w:t>
      </w:r>
    </w:p>
    <w:p w:rsidR="007835D8" w:rsidRPr="00E811B0" w:rsidRDefault="007835D8" w:rsidP="00A532C9">
      <w:pPr>
        <w:widowControl w:val="0"/>
        <w:autoSpaceDE w:val="0"/>
        <w:autoSpaceDN w:val="0"/>
        <w:adjustRightInd w:val="0"/>
        <w:spacing w:after="0" w:line="360" w:lineRule="auto"/>
        <w:jc w:val="both"/>
        <w:rPr>
          <w:rFonts w:ascii="Times New Roman" w:hAnsi="Times New Roman"/>
          <w:sz w:val="28"/>
          <w:szCs w:val="28"/>
        </w:rPr>
      </w:pPr>
      <w:r w:rsidRPr="00E811B0">
        <w:rPr>
          <w:rFonts w:ascii="Times New Roman" w:hAnsi="Times New Roman"/>
          <w:sz w:val="28"/>
          <w:szCs w:val="28"/>
        </w:rPr>
        <w:tab/>
        <w:t>Попугай, попугай,</w:t>
      </w:r>
    </w:p>
    <w:p w:rsidR="007835D8" w:rsidRPr="00E811B0" w:rsidRDefault="007835D8" w:rsidP="00A532C9">
      <w:pPr>
        <w:widowControl w:val="0"/>
        <w:autoSpaceDE w:val="0"/>
        <w:autoSpaceDN w:val="0"/>
        <w:adjustRightInd w:val="0"/>
        <w:spacing w:after="0" w:line="360" w:lineRule="auto"/>
        <w:jc w:val="both"/>
        <w:rPr>
          <w:rFonts w:ascii="Times New Roman" w:hAnsi="Times New Roman"/>
          <w:sz w:val="28"/>
          <w:szCs w:val="28"/>
        </w:rPr>
      </w:pPr>
      <w:r w:rsidRPr="00E811B0">
        <w:rPr>
          <w:rFonts w:ascii="Times New Roman" w:hAnsi="Times New Roman"/>
          <w:sz w:val="28"/>
          <w:szCs w:val="28"/>
        </w:rPr>
        <w:tab/>
        <w:t>Все за мною повторяй.</w:t>
      </w:r>
    </w:p>
    <w:p w:rsidR="007835D8" w:rsidRPr="00E811B0" w:rsidRDefault="007835D8" w:rsidP="00A532C9">
      <w:pPr>
        <w:widowControl w:val="0"/>
        <w:autoSpaceDE w:val="0"/>
        <w:autoSpaceDN w:val="0"/>
        <w:adjustRightInd w:val="0"/>
        <w:spacing w:after="0" w:line="360" w:lineRule="auto"/>
        <w:jc w:val="both"/>
        <w:rPr>
          <w:rFonts w:ascii="Times New Roman" w:hAnsi="Times New Roman"/>
          <w:sz w:val="28"/>
          <w:szCs w:val="28"/>
        </w:rPr>
      </w:pPr>
      <w:r w:rsidRPr="00E811B0">
        <w:rPr>
          <w:rFonts w:ascii="Times New Roman" w:hAnsi="Times New Roman"/>
          <w:sz w:val="28"/>
          <w:szCs w:val="28"/>
        </w:rPr>
        <w:t>Педагог зачитывает ряд слов, которые ребенок должен запомнить и повторить.</w:t>
      </w:r>
    </w:p>
    <w:p w:rsidR="007835D8" w:rsidRPr="00E811B0" w:rsidRDefault="007835D8" w:rsidP="00A532C9">
      <w:pPr>
        <w:widowControl w:val="0"/>
        <w:numPr>
          <w:ilvl w:val="0"/>
          <w:numId w:val="7"/>
        </w:numPr>
        <w:tabs>
          <w:tab w:val="num" w:pos="720"/>
        </w:tabs>
        <w:autoSpaceDE w:val="0"/>
        <w:autoSpaceDN w:val="0"/>
        <w:adjustRightInd w:val="0"/>
        <w:spacing w:after="0" w:line="360" w:lineRule="auto"/>
        <w:ind w:left="720"/>
        <w:jc w:val="both"/>
        <w:rPr>
          <w:rFonts w:ascii="Times New Roman" w:hAnsi="Times New Roman"/>
          <w:sz w:val="28"/>
          <w:szCs w:val="28"/>
        </w:rPr>
      </w:pPr>
      <w:r w:rsidRPr="00E811B0">
        <w:rPr>
          <w:rFonts w:ascii="Times New Roman" w:hAnsi="Times New Roman"/>
          <w:sz w:val="28"/>
          <w:szCs w:val="28"/>
        </w:rPr>
        <w:t>Для детей 3 - 4 лет предлагают цепочку из 5 слов (дом, мишка, шапка, зима, колобок).</w:t>
      </w:r>
    </w:p>
    <w:p w:rsidR="007835D8" w:rsidRPr="00E811B0" w:rsidRDefault="007835D8" w:rsidP="00A532C9">
      <w:pPr>
        <w:widowControl w:val="0"/>
        <w:numPr>
          <w:ilvl w:val="0"/>
          <w:numId w:val="7"/>
        </w:numPr>
        <w:tabs>
          <w:tab w:val="num" w:pos="720"/>
        </w:tabs>
        <w:autoSpaceDE w:val="0"/>
        <w:autoSpaceDN w:val="0"/>
        <w:adjustRightInd w:val="0"/>
        <w:spacing w:after="0" w:line="360" w:lineRule="auto"/>
        <w:ind w:left="720"/>
        <w:jc w:val="both"/>
        <w:rPr>
          <w:rFonts w:ascii="Times New Roman" w:hAnsi="Times New Roman"/>
          <w:sz w:val="28"/>
          <w:szCs w:val="28"/>
        </w:rPr>
      </w:pPr>
      <w:proofErr w:type="gramStart"/>
      <w:r w:rsidRPr="00E811B0">
        <w:rPr>
          <w:rFonts w:ascii="Times New Roman" w:hAnsi="Times New Roman"/>
          <w:sz w:val="28"/>
          <w:szCs w:val="28"/>
        </w:rPr>
        <w:t>4 - 5 лет – из 7 слов (кукла, Чебурашка, медведь, собака, осень, дерево, круг).</w:t>
      </w:r>
      <w:proofErr w:type="gramEnd"/>
    </w:p>
    <w:p w:rsidR="00A532C9" w:rsidRPr="00A532C9" w:rsidRDefault="00A532C9" w:rsidP="00A532C9">
      <w:pPr>
        <w:pStyle w:val="a3"/>
        <w:widowControl w:val="0"/>
        <w:numPr>
          <w:ilvl w:val="0"/>
          <w:numId w:val="7"/>
        </w:numPr>
        <w:autoSpaceDE w:val="0"/>
        <w:autoSpaceDN w:val="0"/>
        <w:adjustRightInd w:val="0"/>
        <w:spacing w:after="0" w:line="360" w:lineRule="auto"/>
        <w:jc w:val="both"/>
        <w:rPr>
          <w:rFonts w:ascii="Times New Roman" w:hAnsi="Times New Roman"/>
          <w:b/>
          <w:i/>
          <w:sz w:val="28"/>
          <w:szCs w:val="28"/>
        </w:rPr>
      </w:pPr>
      <w:r w:rsidRPr="00A532C9">
        <w:rPr>
          <w:rFonts w:ascii="Times New Roman" w:hAnsi="Times New Roman"/>
          <w:b/>
          <w:i/>
          <w:sz w:val="28"/>
          <w:szCs w:val="28"/>
        </w:rPr>
        <w:t>Тест на двигательную память – игра «Обезьянка»</w:t>
      </w:r>
    </w:p>
    <w:p w:rsidR="00A532C9" w:rsidRPr="00A532C9" w:rsidRDefault="00A532C9" w:rsidP="00A532C9">
      <w:pPr>
        <w:pStyle w:val="a3"/>
        <w:widowControl w:val="0"/>
        <w:numPr>
          <w:ilvl w:val="0"/>
          <w:numId w:val="7"/>
        </w:numPr>
        <w:autoSpaceDE w:val="0"/>
        <w:autoSpaceDN w:val="0"/>
        <w:adjustRightInd w:val="0"/>
        <w:spacing w:after="0" w:line="360" w:lineRule="auto"/>
        <w:jc w:val="both"/>
        <w:rPr>
          <w:rFonts w:ascii="Times New Roman" w:hAnsi="Times New Roman"/>
          <w:sz w:val="28"/>
          <w:szCs w:val="28"/>
        </w:rPr>
      </w:pPr>
      <w:r w:rsidRPr="00A532C9">
        <w:rPr>
          <w:rFonts w:ascii="Times New Roman" w:hAnsi="Times New Roman"/>
          <w:sz w:val="28"/>
          <w:szCs w:val="28"/>
        </w:rPr>
        <w:t>Детям предлагается запомнить и повторить серию из нескольких движений.</w:t>
      </w:r>
    </w:p>
    <w:p w:rsidR="00A532C9" w:rsidRPr="00A532C9" w:rsidRDefault="00A532C9" w:rsidP="00A532C9">
      <w:pPr>
        <w:pStyle w:val="a3"/>
        <w:widowControl w:val="0"/>
        <w:numPr>
          <w:ilvl w:val="0"/>
          <w:numId w:val="7"/>
        </w:numPr>
        <w:autoSpaceDE w:val="0"/>
        <w:autoSpaceDN w:val="0"/>
        <w:adjustRightInd w:val="0"/>
        <w:spacing w:after="0" w:line="360" w:lineRule="auto"/>
        <w:jc w:val="both"/>
        <w:rPr>
          <w:rFonts w:ascii="Times New Roman" w:hAnsi="Times New Roman"/>
          <w:sz w:val="28"/>
          <w:szCs w:val="28"/>
        </w:rPr>
      </w:pPr>
      <w:r w:rsidRPr="00A532C9">
        <w:rPr>
          <w:rFonts w:ascii="Times New Roman" w:hAnsi="Times New Roman"/>
          <w:sz w:val="28"/>
          <w:szCs w:val="28"/>
        </w:rPr>
        <w:tab/>
        <w:t>Обезьянкой быть хочу,</w:t>
      </w:r>
    </w:p>
    <w:p w:rsidR="00A532C9" w:rsidRPr="00A532C9" w:rsidRDefault="00A532C9" w:rsidP="00A532C9">
      <w:pPr>
        <w:pStyle w:val="a3"/>
        <w:widowControl w:val="0"/>
        <w:numPr>
          <w:ilvl w:val="0"/>
          <w:numId w:val="7"/>
        </w:numPr>
        <w:autoSpaceDE w:val="0"/>
        <w:autoSpaceDN w:val="0"/>
        <w:adjustRightInd w:val="0"/>
        <w:spacing w:after="0" w:line="360" w:lineRule="auto"/>
        <w:jc w:val="both"/>
        <w:rPr>
          <w:rFonts w:ascii="Times New Roman" w:hAnsi="Times New Roman"/>
          <w:sz w:val="28"/>
          <w:szCs w:val="28"/>
        </w:rPr>
      </w:pPr>
      <w:r w:rsidRPr="00A532C9">
        <w:rPr>
          <w:rFonts w:ascii="Times New Roman" w:hAnsi="Times New Roman"/>
          <w:sz w:val="28"/>
          <w:szCs w:val="28"/>
        </w:rPr>
        <w:tab/>
        <w:t>Что покажешь, повторю.</w:t>
      </w:r>
    </w:p>
    <w:p w:rsidR="00A532C9" w:rsidRPr="00A532C9" w:rsidRDefault="00A532C9" w:rsidP="00A532C9">
      <w:pPr>
        <w:pStyle w:val="a3"/>
        <w:widowControl w:val="0"/>
        <w:numPr>
          <w:ilvl w:val="0"/>
          <w:numId w:val="7"/>
        </w:numPr>
        <w:autoSpaceDE w:val="0"/>
        <w:autoSpaceDN w:val="0"/>
        <w:adjustRightInd w:val="0"/>
        <w:spacing w:after="0" w:line="360" w:lineRule="auto"/>
        <w:jc w:val="both"/>
        <w:rPr>
          <w:rFonts w:ascii="Times New Roman" w:hAnsi="Times New Roman"/>
          <w:sz w:val="28"/>
          <w:szCs w:val="28"/>
        </w:rPr>
      </w:pPr>
      <w:r w:rsidRPr="00A532C9">
        <w:rPr>
          <w:rFonts w:ascii="Times New Roman" w:hAnsi="Times New Roman"/>
          <w:sz w:val="28"/>
          <w:szCs w:val="28"/>
        </w:rPr>
        <w:t>- Детям 3 - 4 лет предлагается серия из 5 движений (поднять прямые руки в стороны, вверх, наклониться, выпрямиться, поднять руки вперед).</w:t>
      </w:r>
    </w:p>
    <w:p w:rsidR="00A532C9" w:rsidRPr="00A532C9" w:rsidRDefault="00A532C9" w:rsidP="00A532C9">
      <w:pPr>
        <w:pStyle w:val="a3"/>
        <w:widowControl w:val="0"/>
        <w:numPr>
          <w:ilvl w:val="0"/>
          <w:numId w:val="7"/>
        </w:numPr>
        <w:autoSpaceDE w:val="0"/>
        <w:autoSpaceDN w:val="0"/>
        <w:adjustRightInd w:val="0"/>
        <w:spacing w:after="0" w:line="360" w:lineRule="auto"/>
        <w:jc w:val="both"/>
        <w:rPr>
          <w:rFonts w:ascii="Times New Roman" w:hAnsi="Times New Roman"/>
          <w:sz w:val="28"/>
          <w:szCs w:val="28"/>
        </w:rPr>
      </w:pPr>
      <w:r w:rsidRPr="00A532C9">
        <w:rPr>
          <w:rFonts w:ascii="Times New Roman" w:hAnsi="Times New Roman"/>
          <w:sz w:val="28"/>
          <w:szCs w:val="28"/>
        </w:rPr>
        <w:t>- 4 -5 лет – серия из 7 (те же движения, а также присесть, встать прямо, опустив руки).</w:t>
      </w:r>
    </w:p>
    <w:p w:rsidR="00A532C9" w:rsidRPr="00A532C9" w:rsidRDefault="00A532C9" w:rsidP="00A532C9">
      <w:pPr>
        <w:pStyle w:val="a3"/>
        <w:widowControl w:val="0"/>
        <w:numPr>
          <w:ilvl w:val="0"/>
          <w:numId w:val="7"/>
        </w:numPr>
        <w:autoSpaceDE w:val="0"/>
        <w:autoSpaceDN w:val="0"/>
        <w:adjustRightInd w:val="0"/>
        <w:spacing w:after="0" w:line="360" w:lineRule="auto"/>
        <w:jc w:val="both"/>
        <w:rPr>
          <w:rFonts w:ascii="Times New Roman" w:hAnsi="Times New Roman"/>
          <w:sz w:val="28"/>
          <w:szCs w:val="28"/>
        </w:rPr>
      </w:pPr>
      <w:r w:rsidRPr="00A532C9">
        <w:rPr>
          <w:rFonts w:ascii="Times New Roman" w:hAnsi="Times New Roman"/>
          <w:sz w:val="28"/>
          <w:szCs w:val="28"/>
        </w:rPr>
        <w:t>Результаты диагностики заносятся в сводную таблицу.</w:t>
      </w:r>
    </w:p>
    <w:p w:rsidR="0050065B" w:rsidRPr="00025A2F" w:rsidRDefault="0050065B" w:rsidP="00A532C9">
      <w:pPr>
        <w:pStyle w:val="Default"/>
        <w:spacing w:line="360" w:lineRule="auto"/>
        <w:contextualSpacing/>
        <w:jc w:val="both"/>
        <w:rPr>
          <w:sz w:val="28"/>
          <w:szCs w:val="28"/>
        </w:rPr>
        <w:sectPr w:rsidR="0050065B" w:rsidRPr="00025A2F" w:rsidSect="007B3192">
          <w:pgSz w:w="11906" w:h="16838"/>
          <w:pgMar w:top="1134" w:right="850" w:bottom="1134" w:left="1701" w:header="708" w:footer="708" w:gutter="0"/>
          <w:pgNumType w:start="3"/>
          <w:cols w:space="708"/>
          <w:titlePg/>
          <w:docGrid w:linePitch="360"/>
        </w:sectPr>
      </w:pPr>
    </w:p>
    <w:p w:rsidR="0050065B" w:rsidRPr="00025A2F" w:rsidRDefault="0050065B" w:rsidP="00A532C9">
      <w:pPr>
        <w:pStyle w:val="Default"/>
        <w:spacing w:line="360" w:lineRule="auto"/>
        <w:contextualSpacing/>
        <w:jc w:val="both"/>
        <w:rPr>
          <w:sz w:val="28"/>
          <w:szCs w:val="28"/>
        </w:rPr>
      </w:pPr>
    </w:p>
    <w:p w:rsidR="00437EE2" w:rsidRPr="008F3126" w:rsidRDefault="008F3126" w:rsidP="008F3126">
      <w:pPr>
        <w:pStyle w:val="Default"/>
        <w:spacing w:line="360" w:lineRule="auto"/>
        <w:contextualSpacing/>
        <w:jc w:val="right"/>
        <w:rPr>
          <w:sz w:val="28"/>
          <w:szCs w:val="28"/>
        </w:rPr>
      </w:pPr>
      <w:r>
        <w:rPr>
          <w:sz w:val="28"/>
          <w:szCs w:val="28"/>
        </w:rPr>
        <w:t>Приложение 2</w:t>
      </w:r>
    </w:p>
    <w:p w:rsidR="008F3126" w:rsidRPr="00D46048" w:rsidRDefault="00437EE2" w:rsidP="008F312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437EE2">
        <w:rPr>
          <w:rFonts w:ascii="Times New Roman" w:eastAsia="Times New Roman" w:hAnsi="Times New Roman" w:cs="Times New Roman"/>
          <w:b/>
          <w:sz w:val="28"/>
          <w:szCs w:val="28"/>
        </w:rPr>
        <w:t>Сводная таблица</w:t>
      </w:r>
      <w:r w:rsidR="008F3126">
        <w:rPr>
          <w:rFonts w:ascii="Times New Roman" w:eastAsia="Times New Roman" w:hAnsi="Times New Roman" w:cs="Times New Roman"/>
          <w:b/>
          <w:sz w:val="28"/>
          <w:szCs w:val="28"/>
        </w:rPr>
        <w:t xml:space="preserve"> результатов обследования детей</w:t>
      </w:r>
    </w:p>
    <w:p w:rsidR="008F3126" w:rsidRPr="00D46048" w:rsidRDefault="008F3126" w:rsidP="008F3126">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8F3126" w:rsidRPr="008F3126" w:rsidRDefault="008F3126" w:rsidP="008F3126">
      <w:pPr>
        <w:pStyle w:val="Default"/>
        <w:spacing w:line="360" w:lineRule="auto"/>
        <w:contextualSpacing/>
        <w:rPr>
          <w:i/>
          <w:sz w:val="28"/>
          <w:szCs w:val="28"/>
        </w:rPr>
      </w:pPr>
      <w:r w:rsidRPr="008F3126">
        <w:rPr>
          <w:b/>
          <w:i/>
          <w:sz w:val="28"/>
          <w:szCs w:val="28"/>
        </w:rPr>
        <w:t>Группа № ______</w:t>
      </w:r>
      <w:r w:rsidRPr="008F3126">
        <w:rPr>
          <w:b/>
          <w:i/>
          <w:sz w:val="28"/>
          <w:szCs w:val="28"/>
        </w:rPr>
        <w:tab/>
      </w:r>
      <w:r w:rsidRPr="008F3126">
        <w:rPr>
          <w:b/>
          <w:i/>
          <w:sz w:val="28"/>
          <w:szCs w:val="28"/>
        </w:rPr>
        <w:tab/>
      </w:r>
      <w:r w:rsidRPr="008F3126">
        <w:rPr>
          <w:b/>
          <w:i/>
          <w:sz w:val="28"/>
          <w:szCs w:val="28"/>
        </w:rPr>
        <w:tab/>
      </w:r>
      <w:r w:rsidRPr="008F3126">
        <w:rPr>
          <w:b/>
          <w:i/>
          <w:sz w:val="28"/>
          <w:szCs w:val="28"/>
        </w:rPr>
        <w:tab/>
      </w:r>
      <w:r w:rsidRPr="008F3126">
        <w:rPr>
          <w:b/>
          <w:i/>
          <w:sz w:val="28"/>
          <w:szCs w:val="28"/>
        </w:rPr>
        <w:tab/>
        <w:t>Дата обследования:____________________</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2268"/>
        <w:gridCol w:w="992"/>
        <w:gridCol w:w="992"/>
        <w:gridCol w:w="992"/>
        <w:gridCol w:w="1134"/>
        <w:gridCol w:w="1134"/>
        <w:gridCol w:w="1134"/>
        <w:gridCol w:w="993"/>
        <w:gridCol w:w="992"/>
        <w:gridCol w:w="992"/>
        <w:gridCol w:w="992"/>
        <w:gridCol w:w="993"/>
        <w:gridCol w:w="992"/>
      </w:tblGrid>
      <w:tr w:rsidR="008F3126" w:rsidRPr="008F3126" w:rsidTr="006A5338">
        <w:trPr>
          <w:trHeight w:val="541"/>
        </w:trPr>
        <w:tc>
          <w:tcPr>
            <w:tcW w:w="710" w:type="dxa"/>
            <w:vMerge w:val="restart"/>
            <w:shd w:val="clear" w:color="auto" w:fill="BFBFBF"/>
            <w:vAlign w:val="center"/>
          </w:tcPr>
          <w:p w:rsidR="008F3126" w:rsidRPr="008F3126" w:rsidRDefault="008F3126" w:rsidP="008F3126">
            <w:pPr>
              <w:pStyle w:val="Default"/>
              <w:spacing w:line="360" w:lineRule="auto"/>
              <w:contextualSpacing/>
              <w:rPr>
                <w:sz w:val="28"/>
                <w:szCs w:val="28"/>
              </w:rPr>
            </w:pPr>
            <w:r w:rsidRPr="008F3126">
              <w:rPr>
                <w:sz w:val="28"/>
                <w:szCs w:val="28"/>
              </w:rPr>
              <w:t>№</w:t>
            </w:r>
          </w:p>
          <w:p w:rsidR="008F3126" w:rsidRPr="008F3126" w:rsidRDefault="008F3126" w:rsidP="008F3126">
            <w:pPr>
              <w:pStyle w:val="Default"/>
              <w:spacing w:line="360" w:lineRule="auto"/>
              <w:contextualSpacing/>
              <w:rPr>
                <w:sz w:val="28"/>
                <w:szCs w:val="28"/>
              </w:rPr>
            </w:pPr>
            <w:proofErr w:type="gramStart"/>
            <w:r w:rsidRPr="008F3126">
              <w:rPr>
                <w:sz w:val="28"/>
                <w:szCs w:val="28"/>
              </w:rPr>
              <w:t>п</w:t>
            </w:r>
            <w:proofErr w:type="gramEnd"/>
            <w:r w:rsidRPr="008F3126">
              <w:rPr>
                <w:sz w:val="28"/>
                <w:szCs w:val="28"/>
              </w:rPr>
              <w:t>/п</w:t>
            </w:r>
          </w:p>
        </w:tc>
        <w:tc>
          <w:tcPr>
            <w:tcW w:w="2268" w:type="dxa"/>
            <w:vMerge w:val="restart"/>
            <w:shd w:val="clear" w:color="auto" w:fill="BFBFBF"/>
            <w:vAlign w:val="center"/>
          </w:tcPr>
          <w:p w:rsidR="008F3126" w:rsidRPr="008F3126" w:rsidRDefault="008F3126" w:rsidP="008F3126">
            <w:pPr>
              <w:pStyle w:val="Default"/>
              <w:spacing w:line="360" w:lineRule="auto"/>
              <w:contextualSpacing/>
              <w:rPr>
                <w:sz w:val="28"/>
                <w:szCs w:val="28"/>
              </w:rPr>
            </w:pPr>
            <w:r w:rsidRPr="008F3126">
              <w:rPr>
                <w:sz w:val="28"/>
                <w:szCs w:val="28"/>
              </w:rPr>
              <w:t>Ф.И. Ребенка</w:t>
            </w:r>
          </w:p>
        </w:tc>
        <w:tc>
          <w:tcPr>
            <w:tcW w:w="1984" w:type="dxa"/>
            <w:gridSpan w:val="2"/>
            <w:shd w:val="clear" w:color="auto" w:fill="BFBFBF"/>
          </w:tcPr>
          <w:p w:rsidR="008F3126" w:rsidRPr="008F3126" w:rsidRDefault="008F3126" w:rsidP="008F3126">
            <w:pPr>
              <w:pStyle w:val="Default"/>
              <w:spacing w:line="360" w:lineRule="auto"/>
              <w:contextualSpacing/>
              <w:rPr>
                <w:sz w:val="28"/>
                <w:szCs w:val="28"/>
              </w:rPr>
            </w:pPr>
            <w:r w:rsidRPr="008F3126">
              <w:rPr>
                <w:sz w:val="28"/>
                <w:szCs w:val="28"/>
              </w:rPr>
              <w:t>Слуховое внимание</w:t>
            </w:r>
          </w:p>
        </w:tc>
        <w:tc>
          <w:tcPr>
            <w:tcW w:w="2126" w:type="dxa"/>
            <w:gridSpan w:val="2"/>
            <w:shd w:val="clear" w:color="auto" w:fill="BFBFBF"/>
          </w:tcPr>
          <w:p w:rsidR="008F3126" w:rsidRPr="008F3126" w:rsidRDefault="008F3126" w:rsidP="008F3126">
            <w:pPr>
              <w:pStyle w:val="Default"/>
              <w:spacing w:line="360" w:lineRule="auto"/>
              <w:contextualSpacing/>
              <w:rPr>
                <w:sz w:val="28"/>
                <w:szCs w:val="28"/>
              </w:rPr>
            </w:pPr>
            <w:r w:rsidRPr="008F3126">
              <w:rPr>
                <w:sz w:val="28"/>
                <w:szCs w:val="28"/>
              </w:rPr>
              <w:t xml:space="preserve">Слухоречевая память </w:t>
            </w:r>
          </w:p>
        </w:tc>
        <w:tc>
          <w:tcPr>
            <w:tcW w:w="2268" w:type="dxa"/>
            <w:gridSpan w:val="2"/>
            <w:shd w:val="clear" w:color="auto" w:fill="BFBFBF"/>
          </w:tcPr>
          <w:p w:rsidR="008F3126" w:rsidRPr="008F3126" w:rsidRDefault="008F3126" w:rsidP="008F3126">
            <w:pPr>
              <w:pStyle w:val="Default"/>
              <w:spacing w:line="360" w:lineRule="auto"/>
              <w:contextualSpacing/>
              <w:rPr>
                <w:sz w:val="28"/>
                <w:szCs w:val="28"/>
              </w:rPr>
            </w:pPr>
            <w:r w:rsidRPr="008F3126">
              <w:rPr>
                <w:sz w:val="28"/>
                <w:szCs w:val="28"/>
              </w:rPr>
              <w:t>Двигательная память</w:t>
            </w:r>
          </w:p>
        </w:tc>
        <w:tc>
          <w:tcPr>
            <w:tcW w:w="1985" w:type="dxa"/>
            <w:gridSpan w:val="2"/>
            <w:shd w:val="clear" w:color="auto" w:fill="BFBFBF"/>
          </w:tcPr>
          <w:p w:rsidR="008F3126" w:rsidRPr="008F3126" w:rsidRDefault="008F3126" w:rsidP="008F3126">
            <w:pPr>
              <w:pStyle w:val="Default"/>
              <w:spacing w:line="360" w:lineRule="auto"/>
              <w:contextualSpacing/>
              <w:rPr>
                <w:sz w:val="28"/>
                <w:szCs w:val="28"/>
              </w:rPr>
            </w:pPr>
            <w:r w:rsidRPr="008F3126">
              <w:rPr>
                <w:sz w:val="28"/>
                <w:szCs w:val="28"/>
              </w:rPr>
              <w:t>Общая моторика</w:t>
            </w:r>
          </w:p>
        </w:tc>
        <w:tc>
          <w:tcPr>
            <w:tcW w:w="1984" w:type="dxa"/>
            <w:gridSpan w:val="2"/>
            <w:shd w:val="clear" w:color="auto" w:fill="BFBFBF"/>
          </w:tcPr>
          <w:p w:rsidR="008F3126" w:rsidRPr="008F3126" w:rsidRDefault="008F3126" w:rsidP="008F3126">
            <w:pPr>
              <w:pStyle w:val="Default"/>
              <w:spacing w:line="360" w:lineRule="auto"/>
              <w:contextualSpacing/>
              <w:rPr>
                <w:sz w:val="28"/>
                <w:szCs w:val="28"/>
              </w:rPr>
            </w:pPr>
            <w:r w:rsidRPr="008F3126">
              <w:rPr>
                <w:sz w:val="28"/>
                <w:szCs w:val="28"/>
              </w:rPr>
              <w:t>Мелкая моторика</w:t>
            </w:r>
          </w:p>
        </w:tc>
        <w:tc>
          <w:tcPr>
            <w:tcW w:w="1985" w:type="dxa"/>
            <w:gridSpan w:val="2"/>
            <w:shd w:val="clear" w:color="auto" w:fill="BFBFBF"/>
          </w:tcPr>
          <w:p w:rsidR="008F3126" w:rsidRPr="008F3126" w:rsidRDefault="008F3126" w:rsidP="008F3126">
            <w:pPr>
              <w:pStyle w:val="Default"/>
              <w:spacing w:line="360" w:lineRule="auto"/>
              <w:contextualSpacing/>
              <w:rPr>
                <w:sz w:val="28"/>
                <w:szCs w:val="28"/>
              </w:rPr>
            </w:pPr>
            <w:r w:rsidRPr="008F3126">
              <w:rPr>
                <w:sz w:val="28"/>
                <w:szCs w:val="28"/>
              </w:rPr>
              <w:t>Ориентировка в пространстве</w:t>
            </w:r>
          </w:p>
        </w:tc>
      </w:tr>
      <w:tr w:rsidR="008F3126" w:rsidRPr="008F3126" w:rsidTr="006A5338">
        <w:trPr>
          <w:trHeight w:val="380"/>
        </w:trPr>
        <w:tc>
          <w:tcPr>
            <w:tcW w:w="710" w:type="dxa"/>
            <w:vMerge/>
            <w:shd w:val="clear" w:color="auto" w:fill="BFBFBF"/>
          </w:tcPr>
          <w:p w:rsidR="008F3126" w:rsidRPr="008F3126" w:rsidRDefault="008F3126" w:rsidP="008F3126">
            <w:pPr>
              <w:pStyle w:val="Default"/>
              <w:spacing w:line="360" w:lineRule="auto"/>
              <w:contextualSpacing/>
              <w:rPr>
                <w:b/>
                <w:sz w:val="28"/>
                <w:szCs w:val="28"/>
              </w:rPr>
            </w:pPr>
          </w:p>
        </w:tc>
        <w:tc>
          <w:tcPr>
            <w:tcW w:w="2268" w:type="dxa"/>
            <w:vMerge/>
            <w:shd w:val="clear" w:color="auto" w:fill="BFBFBF"/>
          </w:tcPr>
          <w:p w:rsidR="008F3126" w:rsidRPr="008F3126" w:rsidRDefault="008F3126" w:rsidP="008F3126">
            <w:pPr>
              <w:pStyle w:val="Default"/>
              <w:spacing w:line="360" w:lineRule="auto"/>
              <w:contextualSpacing/>
              <w:rPr>
                <w:b/>
                <w:sz w:val="28"/>
                <w:szCs w:val="28"/>
              </w:rPr>
            </w:pPr>
          </w:p>
        </w:tc>
        <w:tc>
          <w:tcPr>
            <w:tcW w:w="992" w:type="dxa"/>
            <w:shd w:val="clear" w:color="auto" w:fill="D9D9D9"/>
          </w:tcPr>
          <w:p w:rsidR="008F3126" w:rsidRPr="008F3126" w:rsidRDefault="008F3126" w:rsidP="008F3126">
            <w:pPr>
              <w:pStyle w:val="Default"/>
              <w:spacing w:line="360" w:lineRule="auto"/>
              <w:contextualSpacing/>
              <w:rPr>
                <w:sz w:val="28"/>
                <w:szCs w:val="28"/>
              </w:rPr>
            </w:pPr>
            <w:proofErr w:type="spellStart"/>
            <w:proofErr w:type="gramStart"/>
            <w:r w:rsidRPr="008F3126">
              <w:rPr>
                <w:sz w:val="28"/>
                <w:szCs w:val="28"/>
              </w:rPr>
              <w:t>сент</w:t>
            </w:r>
            <w:proofErr w:type="spellEnd"/>
            <w:proofErr w:type="gramEnd"/>
          </w:p>
        </w:tc>
        <w:tc>
          <w:tcPr>
            <w:tcW w:w="992" w:type="dxa"/>
            <w:shd w:val="clear" w:color="auto" w:fill="D9D9D9"/>
          </w:tcPr>
          <w:p w:rsidR="008F3126" w:rsidRPr="008F3126" w:rsidRDefault="008F3126" w:rsidP="008F3126">
            <w:pPr>
              <w:pStyle w:val="Default"/>
              <w:spacing w:line="360" w:lineRule="auto"/>
              <w:contextualSpacing/>
              <w:rPr>
                <w:sz w:val="28"/>
                <w:szCs w:val="28"/>
              </w:rPr>
            </w:pPr>
            <w:r w:rsidRPr="008F3126">
              <w:rPr>
                <w:sz w:val="28"/>
                <w:szCs w:val="28"/>
              </w:rPr>
              <w:t>май</w:t>
            </w:r>
          </w:p>
        </w:tc>
        <w:tc>
          <w:tcPr>
            <w:tcW w:w="992" w:type="dxa"/>
            <w:shd w:val="clear" w:color="auto" w:fill="D9D9D9"/>
          </w:tcPr>
          <w:p w:rsidR="008F3126" w:rsidRPr="008F3126" w:rsidRDefault="008F3126" w:rsidP="008F3126">
            <w:pPr>
              <w:pStyle w:val="Default"/>
              <w:spacing w:line="360" w:lineRule="auto"/>
              <w:contextualSpacing/>
              <w:rPr>
                <w:sz w:val="28"/>
                <w:szCs w:val="28"/>
              </w:rPr>
            </w:pPr>
            <w:proofErr w:type="spellStart"/>
            <w:proofErr w:type="gramStart"/>
            <w:r w:rsidRPr="008F3126">
              <w:rPr>
                <w:sz w:val="28"/>
                <w:szCs w:val="28"/>
              </w:rPr>
              <w:t>сент</w:t>
            </w:r>
            <w:proofErr w:type="spellEnd"/>
            <w:proofErr w:type="gramEnd"/>
          </w:p>
        </w:tc>
        <w:tc>
          <w:tcPr>
            <w:tcW w:w="1134" w:type="dxa"/>
            <w:shd w:val="clear" w:color="auto" w:fill="D9D9D9"/>
          </w:tcPr>
          <w:p w:rsidR="008F3126" w:rsidRPr="008F3126" w:rsidRDefault="008F3126" w:rsidP="008F3126">
            <w:pPr>
              <w:pStyle w:val="Default"/>
              <w:spacing w:line="360" w:lineRule="auto"/>
              <w:contextualSpacing/>
              <w:rPr>
                <w:sz w:val="28"/>
                <w:szCs w:val="28"/>
              </w:rPr>
            </w:pPr>
            <w:r w:rsidRPr="008F3126">
              <w:rPr>
                <w:sz w:val="28"/>
                <w:szCs w:val="28"/>
              </w:rPr>
              <w:t>май</w:t>
            </w:r>
          </w:p>
        </w:tc>
        <w:tc>
          <w:tcPr>
            <w:tcW w:w="1134" w:type="dxa"/>
            <w:shd w:val="clear" w:color="auto" w:fill="D9D9D9"/>
          </w:tcPr>
          <w:p w:rsidR="008F3126" w:rsidRPr="008F3126" w:rsidRDefault="008F3126" w:rsidP="008F3126">
            <w:pPr>
              <w:pStyle w:val="Default"/>
              <w:spacing w:line="360" w:lineRule="auto"/>
              <w:contextualSpacing/>
              <w:rPr>
                <w:sz w:val="28"/>
                <w:szCs w:val="28"/>
              </w:rPr>
            </w:pPr>
            <w:proofErr w:type="spellStart"/>
            <w:proofErr w:type="gramStart"/>
            <w:r w:rsidRPr="008F3126">
              <w:rPr>
                <w:sz w:val="28"/>
                <w:szCs w:val="28"/>
              </w:rPr>
              <w:t>сент</w:t>
            </w:r>
            <w:proofErr w:type="spellEnd"/>
            <w:proofErr w:type="gramEnd"/>
          </w:p>
        </w:tc>
        <w:tc>
          <w:tcPr>
            <w:tcW w:w="1134" w:type="dxa"/>
            <w:shd w:val="clear" w:color="auto" w:fill="D9D9D9"/>
          </w:tcPr>
          <w:p w:rsidR="008F3126" w:rsidRPr="008F3126" w:rsidRDefault="008F3126" w:rsidP="008F3126">
            <w:pPr>
              <w:pStyle w:val="Default"/>
              <w:spacing w:line="360" w:lineRule="auto"/>
              <w:contextualSpacing/>
              <w:rPr>
                <w:sz w:val="28"/>
                <w:szCs w:val="28"/>
              </w:rPr>
            </w:pPr>
            <w:r w:rsidRPr="008F3126">
              <w:rPr>
                <w:sz w:val="28"/>
                <w:szCs w:val="28"/>
              </w:rPr>
              <w:t>май</w:t>
            </w:r>
          </w:p>
        </w:tc>
        <w:tc>
          <w:tcPr>
            <w:tcW w:w="993" w:type="dxa"/>
            <w:shd w:val="clear" w:color="auto" w:fill="D9D9D9"/>
          </w:tcPr>
          <w:p w:rsidR="008F3126" w:rsidRPr="008F3126" w:rsidRDefault="008F3126" w:rsidP="008F3126">
            <w:pPr>
              <w:pStyle w:val="Default"/>
              <w:spacing w:line="360" w:lineRule="auto"/>
              <w:contextualSpacing/>
              <w:rPr>
                <w:sz w:val="28"/>
                <w:szCs w:val="28"/>
              </w:rPr>
            </w:pPr>
            <w:proofErr w:type="spellStart"/>
            <w:proofErr w:type="gramStart"/>
            <w:r w:rsidRPr="008F3126">
              <w:rPr>
                <w:sz w:val="28"/>
                <w:szCs w:val="28"/>
              </w:rPr>
              <w:t>сент</w:t>
            </w:r>
            <w:proofErr w:type="spellEnd"/>
            <w:proofErr w:type="gramEnd"/>
          </w:p>
        </w:tc>
        <w:tc>
          <w:tcPr>
            <w:tcW w:w="992" w:type="dxa"/>
            <w:shd w:val="clear" w:color="auto" w:fill="D9D9D9"/>
          </w:tcPr>
          <w:p w:rsidR="008F3126" w:rsidRPr="008F3126" w:rsidRDefault="008F3126" w:rsidP="008F3126">
            <w:pPr>
              <w:pStyle w:val="Default"/>
              <w:spacing w:line="360" w:lineRule="auto"/>
              <w:contextualSpacing/>
              <w:rPr>
                <w:sz w:val="28"/>
                <w:szCs w:val="28"/>
              </w:rPr>
            </w:pPr>
            <w:r w:rsidRPr="008F3126">
              <w:rPr>
                <w:sz w:val="28"/>
                <w:szCs w:val="28"/>
              </w:rPr>
              <w:t>май</w:t>
            </w:r>
          </w:p>
        </w:tc>
        <w:tc>
          <w:tcPr>
            <w:tcW w:w="992" w:type="dxa"/>
            <w:shd w:val="clear" w:color="auto" w:fill="D9D9D9"/>
          </w:tcPr>
          <w:p w:rsidR="008F3126" w:rsidRPr="008F3126" w:rsidRDefault="008F3126" w:rsidP="008F3126">
            <w:pPr>
              <w:pStyle w:val="Default"/>
              <w:spacing w:line="360" w:lineRule="auto"/>
              <w:contextualSpacing/>
              <w:rPr>
                <w:sz w:val="28"/>
                <w:szCs w:val="28"/>
              </w:rPr>
            </w:pPr>
            <w:proofErr w:type="spellStart"/>
            <w:proofErr w:type="gramStart"/>
            <w:r w:rsidRPr="008F3126">
              <w:rPr>
                <w:sz w:val="28"/>
                <w:szCs w:val="28"/>
              </w:rPr>
              <w:t>сент</w:t>
            </w:r>
            <w:proofErr w:type="spellEnd"/>
            <w:proofErr w:type="gramEnd"/>
          </w:p>
        </w:tc>
        <w:tc>
          <w:tcPr>
            <w:tcW w:w="992" w:type="dxa"/>
            <w:shd w:val="clear" w:color="auto" w:fill="D9D9D9"/>
          </w:tcPr>
          <w:p w:rsidR="008F3126" w:rsidRPr="008F3126" w:rsidRDefault="008F3126" w:rsidP="008F3126">
            <w:pPr>
              <w:pStyle w:val="Default"/>
              <w:spacing w:line="360" w:lineRule="auto"/>
              <w:contextualSpacing/>
              <w:rPr>
                <w:sz w:val="28"/>
                <w:szCs w:val="28"/>
              </w:rPr>
            </w:pPr>
            <w:r w:rsidRPr="008F3126">
              <w:rPr>
                <w:sz w:val="28"/>
                <w:szCs w:val="28"/>
              </w:rPr>
              <w:t>май</w:t>
            </w:r>
          </w:p>
        </w:tc>
        <w:tc>
          <w:tcPr>
            <w:tcW w:w="993" w:type="dxa"/>
            <w:shd w:val="clear" w:color="auto" w:fill="D9D9D9"/>
          </w:tcPr>
          <w:p w:rsidR="008F3126" w:rsidRPr="008F3126" w:rsidRDefault="008F3126" w:rsidP="008F3126">
            <w:pPr>
              <w:pStyle w:val="Default"/>
              <w:spacing w:line="360" w:lineRule="auto"/>
              <w:contextualSpacing/>
              <w:rPr>
                <w:sz w:val="28"/>
                <w:szCs w:val="28"/>
              </w:rPr>
            </w:pPr>
            <w:proofErr w:type="spellStart"/>
            <w:proofErr w:type="gramStart"/>
            <w:r w:rsidRPr="008F3126">
              <w:rPr>
                <w:sz w:val="28"/>
                <w:szCs w:val="28"/>
              </w:rPr>
              <w:t>сент</w:t>
            </w:r>
            <w:proofErr w:type="spellEnd"/>
            <w:proofErr w:type="gramEnd"/>
          </w:p>
        </w:tc>
        <w:tc>
          <w:tcPr>
            <w:tcW w:w="992" w:type="dxa"/>
            <w:shd w:val="clear" w:color="auto" w:fill="D9D9D9"/>
          </w:tcPr>
          <w:p w:rsidR="008F3126" w:rsidRPr="008F3126" w:rsidRDefault="008F3126" w:rsidP="008F3126">
            <w:pPr>
              <w:pStyle w:val="Default"/>
              <w:spacing w:line="360" w:lineRule="auto"/>
              <w:contextualSpacing/>
              <w:rPr>
                <w:sz w:val="28"/>
                <w:szCs w:val="28"/>
              </w:rPr>
            </w:pPr>
            <w:r w:rsidRPr="008F3126">
              <w:rPr>
                <w:sz w:val="28"/>
                <w:szCs w:val="28"/>
              </w:rPr>
              <w:t>май</w:t>
            </w:r>
          </w:p>
        </w:tc>
      </w:tr>
      <w:tr w:rsidR="008F3126" w:rsidRPr="008F3126" w:rsidTr="006A5338">
        <w:trPr>
          <w:trHeight w:val="380"/>
        </w:trPr>
        <w:tc>
          <w:tcPr>
            <w:tcW w:w="710" w:type="dxa"/>
          </w:tcPr>
          <w:p w:rsidR="008F3126" w:rsidRPr="008F3126" w:rsidRDefault="008F3126" w:rsidP="008F3126">
            <w:pPr>
              <w:pStyle w:val="Default"/>
              <w:contextualSpacing/>
              <w:rPr>
                <w:sz w:val="28"/>
                <w:szCs w:val="28"/>
              </w:rPr>
            </w:pPr>
            <w:r w:rsidRPr="008F3126">
              <w:rPr>
                <w:sz w:val="28"/>
                <w:szCs w:val="28"/>
              </w:rPr>
              <w:t>1</w:t>
            </w:r>
          </w:p>
        </w:tc>
        <w:tc>
          <w:tcPr>
            <w:tcW w:w="2268"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r>
      <w:tr w:rsidR="008F3126" w:rsidRPr="008F3126" w:rsidTr="008F3126">
        <w:trPr>
          <w:trHeight w:val="292"/>
        </w:trPr>
        <w:tc>
          <w:tcPr>
            <w:tcW w:w="710" w:type="dxa"/>
          </w:tcPr>
          <w:p w:rsidR="008F3126" w:rsidRPr="008F3126" w:rsidRDefault="008F3126" w:rsidP="008F3126">
            <w:pPr>
              <w:pStyle w:val="Default"/>
              <w:contextualSpacing/>
              <w:rPr>
                <w:sz w:val="28"/>
                <w:szCs w:val="28"/>
              </w:rPr>
            </w:pPr>
            <w:r w:rsidRPr="008F3126">
              <w:rPr>
                <w:sz w:val="28"/>
                <w:szCs w:val="28"/>
              </w:rPr>
              <w:t>2</w:t>
            </w:r>
          </w:p>
        </w:tc>
        <w:tc>
          <w:tcPr>
            <w:tcW w:w="2268"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r>
      <w:tr w:rsidR="008F3126" w:rsidRPr="008F3126" w:rsidTr="006A5338">
        <w:trPr>
          <w:trHeight w:val="380"/>
        </w:trPr>
        <w:tc>
          <w:tcPr>
            <w:tcW w:w="710" w:type="dxa"/>
          </w:tcPr>
          <w:p w:rsidR="008F3126" w:rsidRPr="008F3126" w:rsidRDefault="008F3126" w:rsidP="008F3126">
            <w:pPr>
              <w:pStyle w:val="Default"/>
              <w:contextualSpacing/>
              <w:rPr>
                <w:sz w:val="28"/>
                <w:szCs w:val="28"/>
              </w:rPr>
            </w:pPr>
            <w:r w:rsidRPr="008F3126">
              <w:rPr>
                <w:sz w:val="28"/>
                <w:szCs w:val="28"/>
              </w:rPr>
              <w:t>3</w:t>
            </w:r>
          </w:p>
        </w:tc>
        <w:tc>
          <w:tcPr>
            <w:tcW w:w="2268"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r>
      <w:tr w:rsidR="008F3126" w:rsidRPr="008F3126" w:rsidTr="006A5338">
        <w:trPr>
          <w:trHeight w:val="380"/>
        </w:trPr>
        <w:tc>
          <w:tcPr>
            <w:tcW w:w="710" w:type="dxa"/>
          </w:tcPr>
          <w:p w:rsidR="008F3126" w:rsidRPr="008F3126" w:rsidRDefault="008F3126" w:rsidP="008F3126">
            <w:pPr>
              <w:pStyle w:val="Default"/>
              <w:contextualSpacing/>
              <w:rPr>
                <w:sz w:val="28"/>
                <w:szCs w:val="28"/>
              </w:rPr>
            </w:pPr>
            <w:r w:rsidRPr="008F3126">
              <w:rPr>
                <w:sz w:val="28"/>
                <w:szCs w:val="28"/>
              </w:rPr>
              <w:t>4</w:t>
            </w:r>
          </w:p>
        </w:tc>
        <w:tc>
          <w:tcPr>
            <w:tcW w:w="2268"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r>
      <w:tr w:rsidR="008F3126" w:rsidRPr="008F3126" w:rsidTr="006A5338">
        <w:trPr>
          <w:trHeight w:val="380"/>
        </w:trPr>
        <w:tc>
          <w:tcPr>
            <w:tcW w:w="710" w:type="dxa"/>
          </w:tcPr>
          <w:p w:rsidR="008F3126" w:rsidRPr="008F3126" w:rsidRDefault="008F3126" w:rsidP="008F3126">
            <w:pPr>
              <w:pStyle w:val="Default"/>
              <w:contextualSpacing/>
              <w:rPr>
                <w:sz w:val="28"/>
                <w:szCs w:val="28"/>
              </w:rPr>
            </w:pPr>
            <w:r w:rsidRPr="008F3126">
              <w:rPr>
                <w:sz w:val="28"/>
                <w:szCs w:val="28"/>
              </w:rPr>
              <w:t>5</w:t>
            </w:r>
          </w:p>
        </w:tc>
        <w:tc>
          <w:tcPr>
            <w:tcW w:w="2268"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r>
      <w:tr w:rsidR="008F3126" w:rsidRPr="008F3126" w:rsidTr="006A5338">
        <w:trPr>
          <w:trHeight w:val="380"/>
        </w:trPr>
        <w:tc>
          <w:tcPr>
            <w:tcW w:w="710" w:type="dxa"/>
          </w:tcPr>
          <w:p w:rsidR="008F3126" w:rsidRPr="008F3126" w:rsidRDefault="008F3126" w:rsidP="008F3126">
            <w:pPr>
              <w:pStyle w:val="Default"/>
              <w:contextualSpacing/>
              <w:rPr>
                <w:sz w:val="28"/>
                <w:szCs w:val="28"/>
              </w:rPr>
            </w:pPr>
            <w:r w:rsidRPr="008F3126">
              <w:rPr>
                <w:sz w:val="28"/>
                <w:szCs w:val="28"/>
              </w:rPr>
              <w:t>6</w:t>
            </w:r>
          </w:p>
        </w:tc>
        <w:tc>
          <w:tcPr>
            <w:tcW w:w="2268"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r>
      <w:tr w:rsidR="008F3126" w:rsidRPr="008F3126" w:rsidTr="006A5338">
        <w:trPr>
          <w:trHeight w:val="380"/>
        </w:trPr>
        <w:tc>
          <w:tcPr>
            <w:tcW w:w="710" w:type="dxa"/>
          </w:tcPr>
          <w:p w:rsidR="008F3126" w:rsidRPr="008F3126" w:rsidRDefault="008F3126" w:rsidP="008F3126">
            <w:pPr>
              <w:pStyle w:val="Default"/>
              <w:contextualSpacing/>
              <w:rPr>
                <w:sz w:val="28"/>
                <w:szCs w:val="28"/>
              </w:rPr>
            </w:pPr>
            <w:r w:rsidRPr="008F3126">
              <w:rPr>
                <w:sz w:val="28"/>
                <w:szCs w:val="28"/>
              </w:rPr>
              <w:t>7</w:t>
            </w:r>
          </w:p>
        </w:tc>
        <w:tc>
          <w:tcPr>
            <w:tcW w:w="2268"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r>
      <w:tr w:rsidR="008F3126" w:rsidRPr="008F3126" w:rsidTr="006A5338">
        <w:trPr>
          <w:trHeight w:val="380"/>
        </w:trPr>
        <w:tc>
          <w:tcPr>
            <w:tcW w:w="710" w:type="dxa"/>
          </w:tcPr>
          <w:p w:rsidR="008F3126" w:rsidRPr="008F3126" w:rsidRDefault="008F3126" w:rsidP="008F3126">
            <w:pPr>
              <w:pStyle w:val="Default"/>
              <w:contextualSpacing/>
              <w:rPr>
                <w:sz w:val="28"/>
                <w:szCs w:val="28"/>
              </w:rPr>
            </w:pPr>
            <w:r w:rsidRPr="008F3126">
              <w:rPr>
                <w:sz w:val="28"/>
                <w:szCs w:val="28"/>
              </w:rPr>
              <w:t>8</w:t>
            </w:r>
          </w:p>
        </w:tc>
        <w:tc>
          <w:tcPr>
            <w:tcW w:w="2268"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r>
      <w:tr w:rsidR="008F3126" w:rsidRPr="008F3126" w:rsidTr="008F3126">
        <w:trPr>
          <w:trHeight w:val="174"/>
        </w:trPr>
        <w:tc>
          <w:tcPr>
            <w:tcW w:w="710" w:type="dxa"/>
          </w:tcPr>
          <w:p w:rsidR="008F3126" w:rsidRPr="008F3126" w:rsidRDefault="008F3126" w:rsidP="008F3126">
            <w:pPr>
              <w:pStyle w:val="Default"/>
              <w:contextualSpacing/>
              <w:rPr>
                <w:sz w:val="28"/>
                <w:szCs w:val="28"/>
              </w:rPr>
            </w:pPr>
            <w:r w:rsidRPr="008F3126">
              <w:rPr>
                <w:sz w:val="28"/>
                <w:szCs w:val="28"/>
              </w:rPr>
              <w:t>9</w:t>
            </w:r>
          </w:p>
        </w:tc>
        <w:tc>
          <w:tcPr>
            <w:tcW w:w="2268"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r>
      <w:tr w:rsidR="008F3126" w:rsidRPr="008F3126" w:rsidTr="008F3126">
        <w:trPr>
          <w:trHeight w:val="122"/>
        </w:trPr>
        <w:tc>
          <w:tcPr>
            <w:tcW w:w="710" w:type="dxa"/>
          </w:tcPr>
          <w:p w:rsidR="008F3126" w:rsidRPr="008F3126" w:rsidRDefault="008F3126" w:rsidP="008F3126">
            <w:pPr>
              <w:pStyle w:val="Default"/>
              <w:contextualSpacing/>
              <w:rPr>
                <w:sz w:val="28"/>
                <w:szCs w:val="28"/>
              </w:rPr>
            </w:pPr>
            <w:r w:rsidRPr="008F3126">
              <w:rPr>
                <w:sz w:val="28"/>
                <w:szCs w:val="28"/>
              </w:rPr>
              <w:t>10</w:t>
            </w:r>
          </w:p>
        </w:tc>
        <w:tc>
          <w:tcPr>
            <w:tcW w:w="2268"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r>
      <w:tr w:rsidR="008F3126" w:rsidRPr="008F3126" w:rsidTr="008F3126">
        <w:trPr>
          <w:trHeight w:val="226"/>
        </w:trPr>
        <w:tc>
          <w:tcPr>
            <w:tcW w:w="710" w:type="dxa"/>
          </w:tcPr>
          <w:p w:rsidR="008F3126" w:rsidRPr="008F3126" w:rsidRDefault="008F3126" w:rsidP="008F3126">
            <w:pPr>
              <w:pStyle w:val="Default"/>
              <w:contextualSpacing/>
              <w:rPr>
                <w:sz w:val="28"/>
                <w:szCs w:val="28"/>
              </w:rPr>
            </w:pPr>
            <w:r w:rsidRPr="008F3126">
              <w:rPr>
                <w:sz w:val="28"/>
                <w:szCs w:val="28"/>
              </w:rPr>
              <w:t>11</w:t>
            </w:r>
          </w:p>
        </w:tc>
        <w:tc>
          <w:tcPr>
            <w:tcW w:w="2268"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r>
      <w:tr w:rsidR="008F3126" w:rsidRPr="008F3126" w:rsidTr="008F3126">
        <w:trPr>
          <w:trHeight w:val="174"/>
        </w:trPr>
        <w:tc>
          <w:tcPr>
            <w:tcW w:w="710" w:type="dxa"/>
          </w:tcPr>
          <w:p w:rsidR="008F3126" w:rsidRPr="008F3126" w:rsidRDefault="008F3126" w:rsidP="008F3126">
            <w:pPr>
              <w:pStyle w:val="Default"/>
              <w:contextualSpacing/>
              <w:rPr>
                <w:sz w:val="28"/>
                <w:szCs w:val="28"/>
              </w:rPr>
            </w:pPr>
            <w:r w:rsidRPr="008F3126">
              <w:rPr>
                <w:sz w:val="28"/>
                <w:szCs w:val="28"/>
              </w:rPr>
              <w:t>12</w:t>
            </w:r>
          </w:p>
        </w:tc>
        <w:tc>
          <w:tcPr>
            <w:tcW w:w="2268"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r>
      <w:tr w:rsidR="008F3126" w:rsidRPr="008F3126" w:rsidTr="008F3126">
        <w:trPr>
          <w:trHeight w:val="340"/>
        </w:trPr>
        <w:tc>
          <w:tcPr>
            <w:tcW w:w="710" w:type="dxa"/>
          </w:tcPr>
          <w:p w:rsidR="008F3126" w:rsidRPr="008F3126" w:rsidRDefault="008F3126" w:rsidP="008F3126">
            <w:pPr>
              <w:pStyle w:val="Default"/>
              <w:contextualSpacing/>
              <w:rPr>
                <w:sz w:val="28"/>
                <w:szCs w:val="28"/>
              </w:rPr>
            </w:pPr>
            <w:r w:rsidRPr="008F3126">
              <w:rPr>
                <w:sz w:val="28"/>
                <w:szCs w:val="28"/>
              </w:rPr>
              <w:t>13</w:t>
            </w:r>
          </w:p>
        </w:tc>
        <w:tc>
          <w:tcPr>
            <w:tcW w:w="2268"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1134"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c>
          <w:tcPr>
            <w:tcW w:w="993" w:type="dxa"/>
          </w:tcPr>
          <w:p w:rsidR="008F3126" w:rsidRPr="008F3126" w:rsidRDefault="008F3126" w:rsidP="008F3126">
            <w:pPr>
              <w:pStyle w:val="Default"/>
              <w:contextualSpacing/>
              <w:rPr>
                <w:b/>
                <w:sz w:val="28"/>
                <w:szCs w:val="28"/>
              </w:rPr>
            </w:pPr>
          </w:p>
        </w:tc>
        <w:tc>
          <w:tcPr>
            <w:tcW w:w="992" w:type="dxa"/>
          </w:tcPr>
          <w:p w:rsidR="008F3126" w:rsidRPr="008F3126" w:rsidRDefault="008F3126" w:rsidP="008F3126">
            <w:pPr>
              <w:pStyle w:val="Default"/>
              <w:contextualSpacing/>
              <w:rPr>
                <w:b/>
                <w:sz w:val="28"/>
                <w:szCs w:val="28"/>
              </w:rPr>
            </w:pPr>
          </w:p>
        </w:tc>
      </w:tr>
    </w:tbl>
    <w:p w:rsidR="00437EE2" w:rsidRPr="007835D8" w:rsidRDefault="00437EE2" w:rsidP="00437EE2">
      <w:pPr>
        <w:pStyle w:val="Default"/>
        <w:spacing w:line="360" w:lineRule="auto"/>
        <w:contextualSpacing/>
        <w:rPr>
          <w:sz w:val="28"/>
          <w:szCs w:val="28"/>
        </w:rPr>
      </w:pPr>
    </w:p>
    <w:sectPr w:rsidR="00437EE2" w:rsidRPr="007835D8" w:rsidSect="0050065B">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5338" w:rsidRDefault="006A5338" w:rsidP="00660F96">
      <w:pPr>
        <w:spacing w:after="0" w:line="240" w:lineRule="auto"/>
      </w:pPr>
      <w:r>
        <w:separator/>
      </w:r>
    </w:p>
  </w:endnote>
  <w:endnote w:type="continuationSeparator" w:id="1">
    <w:p w:rsidR="006A5338" w:rsidRDefault="006A5338" w:rsidP="00660F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5338" w:rsidRDefault="006A5338" w:rsidP="00660F96">
      <w:pPr>
        <w:spacing w:after="0" w:line="240" w:lineRule="auto"/>
      </w:pPr>
      <w:r>
        <w:separator/>
      </w:r>
    </w:p>
  </w:footnote>
  <w:footnote w:type="continuationSeparator" w:id="1">
    <w:p w:rsidR="006A5338" w:rsidRDefault="006A5338" w:rsidP="00660F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7885211"/>
      <w:docPartObj>
        <w:docPartGallery w:val="Page Numbers (Top of Page)"/>
        <w:docPartUnique/>
      </w:docPartObj>
    </w:sdtPr>
    <w:sdtContent>
      <w:p w:rsidR="006A5338" w:rsidRDefault="007441EE">
        <w:pPr>
          <w:pStyle w:val="aa"/>
          <w:jc w:val="center"/>
        </w:pPr>
        <w:r w:rsidRPr="002D4B99">
          <w:fldChar w:fldCharType="begin"/>
        </w:r>
        <w:r w:rsidR="006A5338" w:rsidRPr="002D4B99">
          <w:instrText>PAGE   \* MERGEFORMAT</w:instrText>
        </w:r>
        <w:r w:rsidRPr="002D4B99">
          <w:fldChar w:fldCharType="separate"/>
        </w:r>
        <w:r w:rsidR="000D0FA8">
          <w:rPr>
            <w:noProof/>
          </w:rPr>
          <w:t>9</w:t>
        </w:r>
        <w:r w:rsidRPr="002D4B99">
          <w:fldChar w:fldCharType="end"/>
        </w:r>
      </w:p>
    </w:sdtContent>
  </w:sdt>
  <w:p w:rsidR="006A5338" w:rsidRDefault="006A5338">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338" w:rsidRDefault="006A5338">
    <w:pPr>
      <w:pStyle w:val="aa"/>
    </w:pPr>
  </w:p>
  <w:p w:rsidR="006A5338" w:rsidRDefault="006A5338">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648C4"/>
    <w:multiLevelType w:val="hybridMultilevel"/>
    <w:tmpl w:val="0E1EE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1B0264"/>
    <w:multiLevelType w:val="hybridMultilevel"/>
    <w:tmpl w:val="A93288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B337453"/>
    <w:multiLevelType w:val="hybridMultilevel"/>
    <w:tmpl w:val="EE56E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6365723"/>
    <w:multiLevelType w:val="hybridMultilevel"/>
    <w:tmpl w:val="490CAFC2"/>
    <w:lvl w:ilvl="0" w:tplc="04190001">
      <w:start w:val="1"/>
      <w:numFmt w:val="bullet"/>
      <w:lvlText w:val=""/>
      <w:lvlJc w:val="left"/>
      <w:pPr>
        <w:tabs>
          <w:tab w:val="num" w:pos="1427"/>
        </w:tabs>
        <w:ind w:left="1427" w:hanging="360"/>
      </w:pPr>
      <w:rPr>
        <w:rFonts w:ascii="Symbol" w:hAnsi="Symbol" w:hint="default"/>
      </w:rPr>
    </w:lvl>
    <w:lvl w:ilvl="1" w:tplc="04190003" w:tentative="1">
      <w:start w:val="1"/>
      <w:numFmt w:val="bullet"/>
      <w:lvlText w:val="o"/>
      <w:lvlJc w:val="left"/>
      <w:pPr>
        <w:tabs>
          <w:tab w:val="num" w:pos="2147"/>
        </w:tabs>
        <w:ind w:left="2147" w:hanging="360"/>
      </w:pPr>
      <w:rPr>
        <w:rFonts w:ascii="Courier New" w:hAnsi="Courier New" w:hint="default"/>
      </w:rPr>
    </w:lvl>
    <w:lvl w:ilvl="2" w:tplc="04190005" w:tentative="1">
      <w:start w:val="1"/>
      <w:numFmt w:val="bullet"/>
      <w:lvlText w:val=""/>
      <w:lvlJc w:val="left"/>
      <w:pPr>
        <w:tabs>
          <w:tab w:val="num" w:pos="2867"/>
        </w:tabs>
        <w:ind w:left="2867" w:hanging="360"/>
      </w:pPr>
      <w:rPr>
        <w:rFonts w:ascii="Wingdings" w:hAnsi="Wingdings" w:hint="default"/>
      </w:rPr>
    </w:lvl>
    <w:lvl w:ilvl="3" w:tplc="04190001" w:tentative="1">
      <w:start w:val="1"/>
      <w:numFmt w:val="bullet"/>
      <w:lvlText w:val=""/>
      <w:lvlJc w:val="left"/>
      <w:pPr>
        <w:tabs>
          <w:tab w:val="num" w:pos="3587"/>
        </w:tabs>
        <w:ind w:left="3587" w:hanging="360"/>
      </w:pPr>
      <w:rPr>
        <w:rFonts w:ascii="Symbol" w:hAnsi="Symbol" w:hint="default"/>
      </w:rPr>
    </w:lvl>
    <w:lvl w:ilvl="4" w:tplc="04190003" w:tentative="1">
      <w:start w:val="1"/>
      <w:numFmt w:val="bullet"/>
      <w:lvlText w:val="o"/>
      <w:lvlJc w:val="left"/>
      <w:pPr>
        <w:tabs>
          <w:tab w:val="num" w:pos="4307"/>
        </w:tabs>
        <w:ind w:left="4307" w:hanging="360"/>
      </w:pPr>
      <w:rPr>
        <w:rFonts w:ascii="Courier New" w:hAnsi="Courier New" w:hint="default"/>
      </w:rPr>
    </w:lvl>
    <w:lvl w:ilvl="5" w:tplc="04190005" w:tentative="1">
      <w:start w:val="1"/>
      <w:numFmt w:val="bullet"/>
      <w:lvlText w:val=""/>
      <w:lvlJc w:val="left"/>
      <w:pPr>
        <w:tabs>
          <w:tab w:val="num" w:pos="5027"/>
        </w:tabs>
        <w:ind w:left="5027" w:hanging="360"/>
      </w:pPr>
      <w:rPr>
        <w:rFonts w:ascii="Wingdings" w:hAnsi="Wingdings" w:hint="default"/>
      </w:rPr>
    </w:lvl>
    <w:lvl w:ilvl="6" w:tplc="04190001" w:tentative="1">
      <w:start w:val="1"/>
      <w:numFmt w:val="bullet"/>
      <w:lvlText w:val=""/>
      <w:lvlJc w:val="left"/>
      <w:pPr>
        <w:tabs>
          <w:tab w:val="num" w:pos="5747"/>
        </w:tabs>
        <w:ind w:left="5747" w:hanging="360"/>
      </w:pPr>
      <w:rPr>
        <w:rFonts w:ascii="Symbol" w:hAnsi="Symbol" w:hint="default"/>
      </w:rPr>
    </w:lvl>
    <w:lvl w:ilvl="7" w:tplc="04190003" w:tentative="1">
      <w:start w:val="1"/>
      <w:numFmt w:val="bullet"/>
      <w:lvlText w:val="o"/>
      <w:lvlJc w:val="left"/>
      <w:pPr>
        <w:tabs>
          <w:tab w:val="num" w:pos="6467"/>
        </w:tabs>
        <w:ind w:left="6467" w:hanging="360"/>
      </w:pPr>
      <w:rPr>
        <w:rFonts w:ascii="Courier New" w:hAnsi="Courier New" w:hint="default"/>
      </w:rPr>
    </w:lvl>
    <w:lvl w:ilvl="8" w:tplc="04190005" w:tentative="1">
      <w:start w:val="1"/>
      <w:numFmt w:val="bullet"/>
      <w:lvlText w:val=""/>
      <w:lvlJc w:val="left"/>
      <w:pPr>
        <w:tabs>
          <w:tab w:val="num" w:pos="7187"/>
        </w:tabs>
        <w:ind w:left="7187" w:hanging="360"/>
      </w:pPr>
      <w:rPr>
        <w:rFonts w:ascii="Wingdings" w:hAnsi="Wingdings" w:hint="default"/>
      </w:rPr>
    </w:lvl>
  </w:abstractNum>
  <w:abstractNum w:abstractNumId="4">
    <w:nsid w:val="57EB29CD"/>
    <w:multiLevelType w:val="hybridMultilevel"/>
    <w:tmpl w:val="A804277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678B7AD0"/>
    <w:multiLevelType w:val="hybridMultilevel"/>
    <w:tmpl w:val="8F8A34F2"/>
    <w:lvl w:ilvl="0" w:tplc="0419000D">
      <w:start w:val="1"/>
      <w:numFmt w:val="bullet"/>
      <w:lvlText w:val=""/>
      <w:lvlJc w:val="left"/>
      <w:pPr>
        <w:tabs>
          <w:tab w:val="num" w:pos="720"/>
        </w:tabs>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D982FA6"/>
    <w:multiLevelType w:val="hybridMultilevel"/>
    <w:tmpl w:val="67C4644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6F5F4C8C"/>
    <w:multiLevelType w:val="hybridMultilevel"/>
    <w:tmpl w:val="BEBCA47E"/>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8">
    <w:nsid w:val="773F798A"/>
    <w:multiLevelType w:val="hybridMultilevel"/>
    <w:tmpl w:val="B158F6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2"/>
  </w:num>
  <w:num w:numId="5">
    <w:abstractNumId w:val="3"/>
  </w:num>
  <w:num w:numId="6">
    <w:abstractNumId w:val="7"/>
  </w:num>
  <w:num w:numId="7">
    <w:abstractNumId w:val="6"/>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characterSpacingControl w:val="doNotCompress"/>
  <w:hdrShapeDefaults>
    <o:shapedefaults v:ext="edit" spidmax="14337"/>
  </w:hdrShapeDefaults>
  <w:footnotePr>
    <w:footnote w:id="0"/>
    <w:footnote w:id="1"/>
  </w:footnotePr>
  <w:endnotePr>
    <w:endnote w:id="0"/>
    <w:endnote w:id="1"/>
  </w:endnotePr>
  <w:compat>
    <w:useFELayout/>
  </w:compat>
  <w:rsids>
    <w:rsidRoot w:val="00A13336"/>
    <w:rsid w:val="000046EE"/>
    <w:rsid w:val="00024E0B"/>
    <w:rsid w:val="00025A2F"/>
    <w:rsid w:val="000372DC"/>
    <w:rsid w:val="00077B21"/>
    <w:rsid w:val="000B1121"/>
    <w:rsid w:val="000C2B14"/>
    <w:rsid w:val="000D0FA8"/>
    <w:rsid w:val="00104D17"/>
    <w:rsid w:val="00142381"/>
    <w:rsid w:val="00227187"/>
    <w:rsid w:val="002359BB"/>
    <w:rsid w:val="00241C44"/>
    <w:rsid w:val="002608B8"/>
    <w:rsid w:val="00265914"/>
    <w:rsid w:val="002D4B99"/>
    <w:rsid w:val="002F65F8"/>
    <w:rsid w:val="00343A1E"/>
    <w:rsid w:val="00344AA1"/>
    <w:rsid w:val="00346BD4"/>
    <w:rsid w:val="0035446A"/>
    <w:rsid w:val="003567B9"/>
    <w:rsid w:val="003B3EF4"/>
    <w:rsid w:val="003C27A2"/>
    <w:rsid w:val="003C529F"/>
    <w:rsid w:val="003D0868"/>
    <w:rsid w:val="003D6034"/>
    <w:rsid w:val="003E0C3C"/>
    <w:rsid w:val="003F30D8"/>
    <w:rsid w:val="00422569"/>
    <w:rsid w:val="0043224E"/>
    <w:rsid w:val="00437EE2"/>
    <w:rsid w:val="00470E87"/>
    <w:rsid w:val="0050065B"/>
    <w:rsid w:val="005006DD"/>
    <w:rsid w:val="005146E2"/>
    <w:rsid w:val="00526CEF"/>
    <w:rsid w:val="005844DF"/>
    <w:rsid w:val="00595883"/>
    <w:rsid w:val="005C6628"/>
    <w:rsid w:val="005E4F09"/>
    <w:rsid w:val="00660F96"/>
    <w:rsid w:val="00684AC0"/>
    <w:rsid w:val="00686FBE"/>
    <w:rsid w:val="00691725"/>
    <w:rsid w:val="006959FF"/>
    <w:rsid w:val="006A5338"/>
    <w:rsid w:val="006F3EAE"/>
    <w:rsid w:val="006F464F"/>
    <w:rsid w:val="00705265"/>
    <w:rsid w:val="0073495E"/>
    <w:rsid w:val="007441EE"/>
    <w:rsid w:val="00744D2E"/>
    <w:rsid w:val="00747C49"/>
    <w:rsid w:val="007815E6"/>
    <w:rsid w:val="007835D8"/>
    <w:rsid w:val="007B3192"/>
    <w:rsid w:val="007E371A"/>
    <w:rsid w:val="007F05A5"/>
    <w:rsid w:val="007F1530"/>
    <w:rsid w:val="008600D8"/>
    <w:rsid w:val="008A2670"/>
    <w:rsid w:val="008C3FC4"/>
    <w:rsid w:val="008E2A6E"/>
    <w:rsid w:val="008F3126"/>
    <w:rsid w:val="00907B68"/>
    <w:rsid w:val="00934DF9"/>
    <w:rsid w:val="009742AA"/>
    <w:rsid w:val="00977D17"/>
    <w:rsid w:val="00980E28"/>
    <w:rsid w:val="009856BD"/>
    <w:rsid w:val="009C1A37"/>
    <w:rsid w:val="009C43D2"/>
    <w:rsid w:val="00A13336"/>
    <w:rsid w:val="00A414FD"/>
    <w:rsid w:val="00A532C9"/>
    <w:rsid w:val="00A61349"/>
    <w:rsid w:val="00AB5BB8"/>
    <w:rsid w:val="00AC501E"/>
    <w:rsid w:val="00AE679F"/>
    <w:rsid w:val="00AF112D"/>
    <w:rsid w:val="00B264EC"/>
    <w:rsid w:val="00B32F55"/>
    <w:rsid w:val="00B42969"/>
    <w:rsid w:val="00B76C1E"/>
    <w:rsid w:val="00B811C4"/>
    <w:rsid w:val="00B86EFF"/>
    <w:rsid w:val="00BE3F4C"/>
    <w:rsid w:val="00C01854"/>
    <w:rsid w:val="00C30DBE"/>
    <w:rsid w:val="00C611D0"/>
    <w:rsid w:val="00CA0012"/>
    <w:rsid w:val="00CC54D2"/>
    <w:rsid w:val="00D06B0A"/>
    <w:rsid w:val="00D27A51"/>
    <w:rsid w:val="00D46048"/>
    <w:rsid w:val="00D62945"/>
    <w:rsid w:val="00D83BC8"/>
    <w:rsid w:val="00DE32ED"/>
    <w:rsid w:val="00E20764"/>
    <w:rsid w:val="00E45CD2"/>
    <w:rsid w:val="00E463F8"/>
    <w:rsid w:val="00E54819"/>
    <w:rsid w:val="00E8164F"/>
    <w:rsid w:val="00EC05DB"/>
    <w:rsid w:val="00EC6DEA"/>
    <w:rsid w:val="00F04CFA"/>
    <w:rsid w:val="00FD15E0"/>
    <w:rsid w:val="00FF1B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C49"/>
  </w:style>
  <w:style w:type="paragraph" w:styleId="3">
    <w:name w:val="heading 3"/>
    <w:basedOn w:val="a"/>
    <w:next w:val="a"/>
    <w:link w:val="30"/>
    <w:qFormat/>
    <w:rsid w:val="008E2A6E"/>
    <w:pPr>
      <w:keepNext/>
      <w:spacing w:after="0" w:line="240" w:lineRule="auto"/>
      <w:jc w:val="center"/>
      <w:outlineLvl w:val="2"/>
    </w:pPr>
    <w:rPr>
      <w:rFonts w:ascii="Times New Roman" w:eastAsia="Times New Roman" w:hAnsi="Times New Roman" w:cs="Times New Roman"/>
      <w:b/>
      <w:bCs/>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15E0"/>
    <w:pPr>
      <w:ind w:left="720"/>
      <w:contextualSpacing/>
    </w:pPr>
  </w:style>
  <w:style w:type="table" w:styleId="a4">
    <w:name w:val="Table Grid"/>
    <w:basedOn w:val="a1"/>
    <w:uiPriority w:val="59"/>
    <w:rsid w:val="002608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241C44"/>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30">
    <w:name w:val="Заголовок 3 Знак"/>
    <w:basedOn w:val="a0"/>
    <w:link w:val="3"/>
    <w:rsid w:val="008E2A6E"/>
    <w:rPr>
      <w:rFonts w:ascii="Times New Roman" w:eastAsia="Times New Roman" w:hAnsi="Times New Roman" w:cs="Times New Roman"/>
      <w:b/>
      <w:bCs/>
      <w:sz w:val="24"/>
      <w:szCs w:val="24"/>
    </w:rPr>
  </w:style>
  <w:style w:type="paragraph" w:styleId="a5">
    <w:name w:val="No Spacing"/>
    <w:link w:val="a6"/>
    <w:uiPriority w:val="1"/>
    <w:qFormat/>
    <w:rsid w:val="00B32F55"/>
    <w:pPr>
      <w:spacing w:after="0" w:line="240" w:lineRule="auto"/>
    </w:pPr>
  </w:style>
  <w:style w:type="character" w:customStyle="1" w:styleId="a6">
    <w:name w:val="Без интервала Знак"/>
    <w:basedOn w:val="a0"/>
    <w:link w:val="a5"/>
    <w:uiPriority w:val="1"/>
    <w:rsid w:val="00B32F55"/>
  </w:style>
  <w:style w:type="paragraph" w:styleId="a7">
    <w:name w:val="Balloon Text"/>
    <w:basedOn w:val="a"/>
    <w:link w:val="a8"/>
    <w:uiPriority w:val="99"/>
    <w:semiHidden/>
    <w:unhideWhenUsed/>
    <w:rsid w:val="00B32F5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32F55"/>
    <w:rPr>
      <w:rFonts w:ascii="Tahoma" w:hAnsi="Tahoma" w:cs="Tahoma"/>
      <w:sz w:val="16"/>
      <w:szCs w:val="16"/>
    </w:rPr>
  </w:style>
  <w:style w:type="paragraph" w:styleId="a9">
    <w:name w:val="caption"/>
    <w:basedOn w:val="a"/>
    <w:next w:val="a"/>
    <w:uiPriority w:val="35"/>
    <w:unhideWhenUsed/>
    <w:qFormat/>
    <w:rsid w:val="00D46048"/>
    <w:pPr>
      <w:spacing w:line="240" w:lineRule="auto"/>
    </w:pPr>
    <w:rPr>
      <w:b/>
      <w:bCs/>
      <w:color w:val="4F81BD" w:themeColor="accent1"/>
      <w:sz w:val="18"/>
      <w:szCs w:val="18"/>
    </w:rPr>
  </w:style>
  <w:style w:type="paragraph" w:styleId="aa">
    <w:name w:val="header"/>
    <w:basedOn w:val="a"/>
    <w:link w:val="ab"/>
    <w:uiPriority w:val="99"/>
    <w:unhideWhenUsed/>
    <w:rsid w:val="00660F9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60F96"/>
  </w:style>
  <w:style w:type="paragraph" w:styleId="ac">
    <w:name w:val="footer"/>
    <w:basedOn w:val="a"/>
    <w:link w:val="ad"/>
    <w:uiPriority w:val="99"/>
    <w:unhideWhenUsed/>
    <w:rsid w:val="00660F9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60F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8E2A6E"/>
    <w:pPr>
      <w:keepNext/>
      <w:spacing w:after="0" w:line="240" w:lineRule="auto"/>
      <w:jc w:val="center"/>
      <w:outlineLvl w:val="2"/>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15E0"/>
    <w:pPr>
      <w:ind w:left="720"/>
      <w:contextualSpacing/>
    </w:pPr>
  </w:style>
  <w:style w:type="table" w:styleId="a4">
    <w:name w:val="Table Grid"/>
    <w:basedOn w:val="a1"/>
    <w:uiPriority w:val="59"/>
    <w:rsid w:val="002608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241C44"/>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30">
    <w:name w:val="Заголовок 3 Знак"/>
    <w:basedOn w:val="a0"/>
    <w:link w:val="3"/>
    <w:rsid w:val="008E2A6E"/>
    <w:rPr>
      <w:rFonts w:ascii="Times New Roman" w:eastAsia="Times New Roman" w:hAnsi="Times New Roman" w:cs="Times New Roman"/>
      <w:b/>
      <w:bCs/>
      <w:sz w:val="24"/>
      <w:szCs w:val="24"/>
    </w:rPr>
  </w:style>
  <w:style w:type="paragraph" w:styleId="a5">
    <w:name w:val="No Spacing"/>
    <w:link w:val="a6"/>
    <w:uiPriority w:val="1"/>
    <w:qFormat/>
    <w:rsid w:val="00B32F55"/>
    <w:pPr>
      <w:spacing w:after="0" w:line="240" w:lineRule="auto"/>
    </w:pPr>
  </w:style>
  <w:style w:type="character" w:customStyle="1" w:styleId="a6">
    <w:name w:val="Без интервала Знак"/>
    <w:basedOn w:val="a0"/>
    <w:link w:val="a5"/>
    <w:uiPriority w:val="1"/>
    <w:rsid w:val="00B32F55"/>
  </w:style>
  <w:style w:type="paragraph" w:styleId="a7">
    <w:name w:val="Balloon Text"/>
    <w:basedOn w:val="a"/>
    <w:link w:val="a8"/>
    <w:uiPriority w:val="99"/>
    <w:semiHidden/>
    <w:unhideWhenUsed/>
    <w:rsid w:val="00B32F5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32F55"/>
    <w:rPr>
      <w:rFonts w:ascii="Tahoma" w:hAnsi="Tahoma" w:cs="Tahoma"/>
      <w:sz w:val="16"/>
      <w:szCs w:val="16"/>
    </w:rPr>
  </w:style>
  <w:style w:type="paragraph" w:styleId="a9">
    <w:name w:val="caption"/>
    <w:basedOn w:val="a"/>
    <w:next w:val="a"/>
    <w:uiPriority w:val="35"/>
    <w:unhideWhenUsed/>
    <w:qFormat/>
    <w:rsid w:val="00D46048"/>
    <w:pPr>
      <w:spacing w:line="240" w:lineRule="auto"/>
    </w:pPr>
    <w:rPr>
      <w:b/>
      <w:bCs/>
      <w:color w:val="4F81BD" w:themeColor="accent1"/>
      <w:sz w:val="18"/>
      <w:szCs w:val="18"/>
    </w:rPr>
  </w:style>
  <w:style w:type="paragraph" w:styleId="aa">
    <w:name w:val="header"/>
    <w:basedOn w:val="a"/>
    <w:link w:val="ab"/>
    <w:uiPriority w:val="99"/>
    <w:unhideWhenUsed/>
    <w:rsid w:val="00660F9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60F96"/>
  </w:style>
  <w:style w:type="paragraph" w:styleId="ac">
    <w:name w:val="footer"/>
    <w:basedOn w:val="a"/>
    <w:link w:val="ad"/>
    <w:uiPriority w:val="99"/>
    <w:unhideWhenUsed/>
    <w:rsid w:val="00660F9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60F96"/>
  </w:style>
</w:styles>
</file>

<file path=word/webSettings.xml><?xml version="1.0" encoding="utf-8"?>
<w:webSettings xmlns:r="http://schemas.openxmlformats.org/officeDocument/2006/relationships" xmlns:w="http://schemas.openxmlformats.org/wordprocessingml/2006/main">
  <w:divs>
    <w:div w:id="71195877">
      <w:bodyDiv w:val="1"/>
      <w:marLeft w:val="0"/>
      <w:marRight w:val="0"/>
      <w:marTop w:val="0"/>
      <w:marBottom w:val="0"/>
      <w:divBdr>
        <w:top w:val="none" w:sz="0" w:space="0" w:color="auto"/>
        <w:left w:val="none" w:sz="0" w:space="0" w:color="auto"/>
        <w:bottom w:val="none" w:sz="0" w:space="0" w:color="auto"/>
        <w:right w:val="none" w:sz="0" w:space="0" w:color="auto"/>
      </w:divBdr>
    </w:div>
    <w:div w:id="99110026">
      <w:bodyDiv w:val="1"/>
      <w:marLeft w:val="0"/>
      <w:marRight w:val="0"/>
      <w:marTop w:val="0"/>
      <w:marBottom w:val="0"/>
      <w:divBdr>
        <w:top w:val="none" w:sz="0" w:space="0" w:color="auto"/>
        <w:left w:val="none" w:sz="0" w:space="0" w:color="auto"/>
        <w:bottom w:val="none" w:sz="0" w:space="0" w:color="auto"/>
        <w:right w:val="none" w:sz="0" w:space="0" w:color="auto"/>
      </w:divBdr>
    </w:div>
    <w:div w:id="328601944">
      <w:bodyDiv w:val="1"/>
      <w:marLeft w:val="0"/>
      <w:marRight w:val="0"/>
      <w:marTop w:val="0"/>
      <w:marBottom w:val="0"/>
      <w:divBdr>
        <w:top w:val="none" w:sz="0" w:space="0" w:color="auto"/>
        <w:left w:val="none" w:sz="0" w:space="0" w:color="auto"/>
        <w:bottom w:val="none" w:sz="0" w:space="0" w:color="auto"/>
        <w:right w:val="none" w:sz="0" w:space="0" w:color="auto"/>
      </w:divBdr>
    </w:div>
    <w:div w:id="333191028">
      <w:bodyDiv w:val="1"/>
      <w:marLeft w:val="0"/>
      <w:marRight w:val="0"/>
      <w:marTop w:val="0"/>
      <w:marBottom w:val="0"/>
      <w:divBdr>
        <w:top w:val="none" w:sz="0" w:space="0" w:color="auto"/>
        <w:left w:val="none" w:sz="0" w:space="0" w:color="auto"/>
        <w:bottom w:val="none" w:sz="0" w:space="0" w:color="auto"/>
        <w:right w:val="none" w:sz="0" w:space="0" w:color="auto"/>
      </w:divBdr>
    </w:div>
    <w:div w:id="339964912">
      <w:bodyDiv w:val="1"/>
      <w:marLeft w:val="0"/>
      <w:marRight w:val="0"/>
      <w:marTop w:val="0"/>
      <w:marBottom w:val="0"/>
      <w:divBdr>
        <w:top w:val="none" w:sz="0" w:space="0" w:color="auto"/>
        <w:left w:val="none" w:sz="0" w:space="0" w:color="auto"/>
        <w:bottom w:val="none" w:sz="0" w:space="0" w:color="auto"/>
        <w:right w:val="none" w:sz="0" w:space="0" w:color="auto"/>
      </w:divBdr>
    </w:div>
    <w:div w:id="425275400">
      <w:bodyDiv w:val="1"/>
      <w:marLeft w:val="0"/>
      <w:marRight w:val="0"/>
      <w:marTop w:val="0"/>
      <w:marBottom w:val="0"/>
      <w:divBdr>
        <w:top w:val="none" w:sz="0" w:space="0" w:color="auto"/>
        <w:left w:val="none" w:sz="0" w:space="0" w:color="auto"/>
        <w:bottom w:val="none" w:sz="0" w:space="0" w:color="auto"/>
        <w:right w:val="none" w:sz="0" w:space="0" w:color="auto"/>
      </w:divBdr>
    </w:div>
    <w:div w:id="434715977">
      <w:bodyDiv w:val="1"/>
      <w:marLeft w:val="0"/>
      <w:marRight w:val="0"/>
      <w:marTop w:val="0"/>
      <w:marBottom w:val="0"/>
      <w:divBdr>
        <w:top w:val="none" w:sz="0" w:space="0" w:color="auto"/>
        <w:left w:val="none" w:sz="0" w:space="0" w:color="auto"/>
        <w:bottom w:val="none" w:sz="0" w:space="0" w:color="auto"/>
        <w:right w:val="none" w:sz="0" w:space="0" w:color="auto"/>
      </w:divBdr>
    </w:div>
    <w:div w:id="529682147">
      <w:bodyDiv w:val="1"/>
      <w:marLeft w:val="0"/>
      <w:marRight w:val="0"/>
      <w:marTop w:val="0"/>
      <w:marBottom w:val="0"/>
      <w:divBdr>
        <w:top w:val="none" w:sz="0" w:space="0" w:color="auto"/>
        <w:left w:val="none" w:sz="0" w:space="0" w:color="auto"/>
        <w:bottom w:val="none" w:sz="0" w:space="0" w:color="auto"/>
        <w:right w:val="none" w:sz="0" w:space="0" w:color="auto"/>
      </w:divBdr>
    </w:div>
    <w:div w:id="547913362">
      <w:bodyDiv w:val="1"/>
      <w:marLeft w:val="0"/>
      <w:marRight w:val="0"/>
      <w:marTop w:val="0"/>
      <w:marBottom w:val="0"/>
      <w:divBdr>
        <w:top w:val="none" w:sz="0" w:space="0" w:color="auto"/>
        <w:left w:val="none" w:sz="0" w:space="0" w:color="auto"/>
        <w:bottom w:val="none" w:sz="0" w:space="0" w:color="auto"/>
        <w:right w:val="none" w:sz="0" w:space="0" w:color="auto"/>
      </w:divBdr>
    </w:div>
    <w:div w:id="1088381557">
      <w:bodyDiv w:val="1"/>
      <w:marLeft w:val="0"/>
      <w:marRight w:val="0"/>
      <w:marTop w:val="0"/>
      <w:marBottom w:val="0"/>
      <w:divBdr>
        <w:top w:val="none" w:sz="0" w:space="0" w:color="auto"/>
        <w:left w:val="none" w:sz="0" w:space="0" w:color="auto"/>
        <w:bottom w:val="none" w:sz="0" w:space="0" w:color="auto"/>
        <w:right w:val="none" w:sz="0" w:space="0" w:color="auto"/>
      </w:divBdr>
      <w:divsChild>
        <w:div w:id="238756536">
          <w:marLeft w:val="0"/>
          <w:marRight w:val="0"/>
          <w:marTop w:val="0"/>
          <w:marBottom w:val="0"/>
          <w:divBdr>
            <w:top w:val="none" w:sz="0" w:space="0" w:color="auto"/>
            <w:left w:val="none" w:sz="0" w:space="0" w:color="auto"/>
            <w:bottom w:val="none" w:sz="0" w:space="0" w:color="auto"/>
            <w:right w:val="none" w:sz="0" w:space="0" w:color="auto"/>
          </w:divBdr>
        </w:div>
        <w:div w:id="105590177">
          <w:marLeft w:val="0"/>
          <w:marRight w:val="0"/>
          <w:marTop w:val="0"/>
          <w:marBottom w:val="0"/>
          <w:divBdr>
            <w:top w:val="none" w:sz="0" w:space="0" w:color="auto"/>
            <w:left w:val="none" w:sz="0" w:space="0" w:color="auto"/>
            <w:bottom w:val="none" w:sz="0" w:space="0" w:color="auto"/>
            <w:right w:val="none" w:sz="0" w:space="0" w:color="auto"/>
          </w:divBdr>
        </w:div>
        <w:div w:id="184564590">
          <w:marLeft w:val="0"/>
          <w:marRight w:val="0"/>
          <w:marTop w:val="0"/>
          <w:marBottom w:val="0"/>
          <w:divBdr>
            <w:top w:val="none" w:sz="0" w:space="0" w:color="auto"/>
            <w:left w:val="none" w:sz="0" w:space="0" w:color="auto"/>
            <w:bottom w:val="none" w:sz="0" w:space="0" w:color="auto"/>
            <w:right w:val="none" w:sz="0" w:space="0" w:color="auto"/>
          </w:divBdr>
        </w:div>
        <w:div w:id="95488569">
          <w:marLeft w:val="0"/>
          <w:marRight w:val="0"/>
          <w:marTop w:val="0"/>
          <w:marBottom w:val="0"/>
          <w:divBdr>
            <w:top w:val="none" w:sz="0" w:space="0" w:color="auto"/>
            <w:left w:val="none" w:sz="0" w:space="0" w:color="auto"/>
            <w:bottom w:val="none" w:sz="0" w:space="0" w:color="auto"/>
            <w:right w:val="none" w:sz="0" w:space="0" w:color="auto"/>
          </w:divBdr>
        </w:div>
      </w:divsChild>
    </w:div>
    <w:div w:id="1243951364">
      <w:bodyDiv w:val="1"/>
      <w:marLeft w:val="0"/>
      <w:marRight w:val="0"/>
      <w:marTop w:val="0"/>
      <w:marBottom w:val="0"/>
      <w:divBdr>
        <w:top w:val="none" w:sz="0" w:space="0" w:color="auto"/>
        <w:left w:val="none" w:sz="0" w:space="0" w:color="auto"/>
        <w:bottom w:val="none" w:sz="0" w:space="0" w:color="auto"/>
        <w:right w:val="none" w:sz="0" w:space="0" w:color="auto"/>
      </w:divBdr>
      <w:divsChild>
        <w:div w:id="999846358">
          <w:marLeft w:val="0"/>
          <w:marRight w:val="0"/>
          <w:marTop w:val="0"/>
          <w:marBottom w:val="0"/>
          <w:divBdr>
            <w:top w:val="none" w:sz="0" w:space="0" w:color="auto"/>
            <w:left w:val="none" w:sz="0" w:space="0" w:color="auto"/>
            <w:bottom w:val="none" w:sz="0" w:space="0" w:color="auto"/>
            <w:right w:val="none" w:sz="0" w:space="0" w:color="auto"/>
          </w:divBdr>
        </w:div>
        <w:div w:id="1500728094">
          <w:marLeft w:val="0"/>
          <w:marRight w:val="0"/>
          <w:marTop w:val="0"/>
          <w:marBottom w:val="0"/>
          <w:divBdr>
            <w:top w:val="none" w:sz="0" w:space="0" w:color="auto"/>
            <w:left w:val="none" w:sz="0" w:space="0" w:color="auto"/>
            <w:bottom w:val="none" w:sz="0" w:space="0" w:color="auto"/>
            <w:right w:val="none" w:sz="0" w:space="0" w:color="auto"/>
          </w:divBdr>
        </w:div>
      </w:divsChild>
    </w:div>
    <w:div w:id="1254700755">
      <w:bodyDiv w:val="1"/>
      <w:marLeft w:val="0"/>
      <w:marRight w:val="0"/>
      <w:marTop w:val="0"/>
      <w:marBottom w:val="0"/>
      <w:divBdr>
        <w:top w:val="none" w:sz="0" w:space="0" w:color="auto"/>
        <w:left w:val="none" w:sz="0" w:space="0" w:color="auto"/>
        <w:bottom w:val="none" w:sz="0" w:space="0" w:color="auto"/>
        <w:right w:val="none" w:sz="0" w:space="0" w:color="auto"/>
      </w:divBdr>
    </w:div>
    <w:div w:id="1333802440">
      <w:bodyDiv w:val="1"/>
      <w:marLeft w:val="0"/>
      <w:marRight w:val="0"/>
      <w:marTop w:val="0"/>
      <w:marBottom w:val="0"/>
      <w:divBdr>
        <w:top w:val="none" w:sz="0" w:space="0" w:color="auto"/>
        <w:left w:val="none" w:sz="0" w:space="0" w:color="auto"/>
        <w:bottom w:val="none" w:sz="0" w:space="0" w:color="auto"/>
        <w:right w:val="none" w:sz="0" w:space="0" w:color="auto"/>
      </w:divBdr>
    </w:div>
    <w:div w:id="1395078301">
      <w:bodyDiv w:val="1"/>
      <w:marLeft w:val="0"/>
      <w:marRight w:val="0"/>
      <w:marTop w:val="0"/>
      <w:marBottom w:val="0"/>
      <w:divBdr>
        <w:top w:val="none" w:sz="0" w:space="0" w:color="auto"/>
        <w:left w:val="none" w:sz="0" w:space="0" w:color="auto"/>
        <w:bottom w:val="none" w:sz="0" w:space="0" w:color="auto"/>
        <w:right w:val="none" w:sz="0" w:space="0" w:color="auto"/>
      </w:divBdr>
    </w:div>
    <w:div w:id="1401488336">
      <w:bodyDiv w:val="1"/>
      <w:marLeft w:val="0"/>
      <w:marRight w:val="0"/>
      <w:marTop w:val="0"/>
      <w:marBottom w:val="0"/>
      <w:divBdr>
        <w:top w:val="none" w:sz="0" w:space="0" w:color="auto"/>
        <w:left w:val="none" w:sz="0" w:space="0" w:color="auto"/>
        <w:bottom w:val="none" w:sz="0" w:space="0" w:color="auto"/>
        <w:right w:val="none" w:sz="0" w:space="0" w:color="auto"/>
      </w:divBdr>
    </w:div>
    <w:div w:id="1777141164">
      <w:bodyDiv w:val="1"/>
      <w:marLeft w:val="0"/>
      <w:marRight w:val="0"/>
      <w:marTop w:val="0"/>
      <w:marBottom w:val="0"/>
      <w:divBdr>
        <w:top w:val="none" w:sz="0" w:space="0" w:color="auto"/>
        <w:left w:val="none" w:sz="0" w:space="0" w:color="auto"/>
        <w:bottom w:val="none" w:sz="0" w:space="0" w:color="auto"/>
        <w:right w:val="none" w:sz="0" w:space="0" w:color="auto"/>
      </w:divBdr>
    </w:div>
    <w:div w:id="1858035458">
      <w:bodyDiv w:val="1"/>
      <w:marLeft w:val="0"/>
      <w:marRight w:val="0"/>
      <w:marTop w:val="0"/>
      <w:marBottom w:val="0"/>
      <w:divBdr>
        <w:top w:val="none" w:sz="0" w:space="0" w:color="auto"/>
        <w:left w:val="none" w:sz="0" w:space="0" w:color="auto"/>
        <w:bottom w:val="none" w:sz="0" w:space="0" w:color="auto"/>
        <w:right w:val="none" w:sz="0" w:space="0" w:color="auto"/>
      </w:divBdr>
    </w:div>
    <w:div w:id="1864437580">
      <w:bodyDiv w:val="1"/>
      <w:marLeft w:val="0"/>
      <w:marRight w:val="0"/>
      <w:marTop w:val="0"/>
      <w:marBottom w:val="0"/>
      <w:divBdr>
        <w:top w:val="none" w:sz="0" w:space="0" w:color="auto"/>
        <w:left w:val="none" w:sz="0" w:space="0" w:color="auto"/>
        <w:bottom w:val="none" w:sz="0" w:space="0" w:color="auto"/>
        <w:right w:val="none" w:sz="0" w:space="0" w:color="auto"/>
      </w:divBdr>
    </w:div>
    <w:div w:id="1941792756">
      <w:bodyDiv w:val="1"/>
      <w:marLeft w:val="0"/>
      <w:marRight w:val="0"/>
      <w:marTop w:val="0"/>
      <w:marBottom w:val="0"/>
      <w:divBdr>
        <w:top w:val="none" w:sz="0" w:space="0" w:color="auto"/>
        <w:left w:val="none" w:sz="0" w:space="0" w:color="auto"/>
        <w:bottom w:val="none" w:sz="0" w:space="0" w:color="auto"/>
        <w:right w:val="none" w:sz="0" w:space="0" w:color="auto"/>
      </w:divBdr>
    </w:div>
    <w:div w:id="2000501475">
      <w:bodyDiv w:val="1"/>
      <w:marLeft w:val="0"/>
      <w:marRight w:val="0"/>
      <w:marTop w:val="0"/>
      <w:marBottom w:val="0"/>
      <w:divBdr>
        <w:top w:val="none" w:sz="0" w:space="0" w:color="auto"/>
        <w:left w:val="none" w:sz="0" w:space="0" w:color="auto"/>
        <w:bottom w:val="none" w:sz="0" w:space="0" w:color="auto"/>
        <w:right w:val="none" w:sz="0" w:space="0" w:color="auto"/>
      </w:divBdr>
    </w:div>
    <w:div w:id="2059085054">
      <w:bodyDiv w:val="1"/>
      <w:marLeft w:val="0"/>
      <w:marRight w:val="0"/>
      <w:marTop w:val="0"/>
      <w:marBottom w:val="0"/>
      <w:divBdr>
        <w:top w:val="none" w:sz="0" w:space="0" w:color="auto"/>
        <w:left w:val="none" w:sz="0" w:space="0" w:color="auto"/>
        <w:bottom w:val="none" w:sz="0" w:space="0" w:color="auto"/>
        <w:right w:val="none" w:sz="0" w:space="0" w:color="auto"/>
      </w:divBdr>
    </w:div>
    <w:div w:id="2123960490">
      <w:bodyDiv w:val="1"/>
      <w:marLeft w:val="0"/>
      <w:marRight w:val="0"/>
      <w:marTop w:val="0"/>
      <w:marBottom w:val="0"/>
      <w:divBdr>
        <w:top w:val="none" w:sz="0" w:space="0" w:color="auto"/>
        <w:left w:val="none" w:sz="0" w:space="0" w:color="auto"/>
        <w:bottom w:val="none" w:sz="0" w:space="0" w:color="auto"/>
        <w:right w:val="none" w:sz="0" w:space="0" w:color="auto"/>
      </w:divBdr>
    </w:div>
    <w:div w:id="212468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50DB3-6F75-48EE-A4D4-816C1AC8B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34</Pages>
  <Words>5348</Words>
  <Characters>30487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8</cp:revision>
  <dcterms:created xsi:type="dcterms:W3CDTF">2018-04-17T13:18:00Z</dcterms:created>
  <dcterms:modified xsi:type="dcterms:W3CDTF">2018-04-19T03:32:00Z</dcterms:modified>
</cp:coreProperties>
</file>